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CF9" w:rsidRPr="004A32B9" w:rsidRDefault="00807CF9" w:rsidP="00DB3774">
      <w:pPr>
        <w:pStyle w:val="ConsPlusNormal"/>
        <w:tabs>
          <w:tab w:val="left" w:pos="7480"/>
        </w:tabs>
        <w:jc w:val="right"/>
        <w:rPr>
          <w:rFonts w:ascii="Times New Roman" w:hAnsi="Times New Roman" w:cs="Times New Roman"/>
          <w:sz w:val="26"/>
          <w:szCs w:val="26"/>
        </w:rPr>
      </w:pPr>
    </w:p>
    <w:p w:rsidR="00807CF9" w:rsidRPr="004A32B9" w:rsidRDefault="00807CF9" w:rsidP="00807CF9">
      <w:pPr>
        <w:pStyle w:val="ConsPlusNormal"/>
        <w:tabs>
          <w:tab w:val="left" w:pos="7480"/>
        </w:tabs>
        <w:jc w:val="center"/>
        <w:rPr>
          <w:rFonts w:ascii="Times New Roman" w:hAnsi="Times New Roman" w:cs="Times New Roman"/>
          <w:sz w:val="26"/>
          <w:szCs w:val="26"/>
        </w:rPr>
      </w:pPr>
      <w:r w:rsidRPr="004A32B9">
        <w:rPr>
          <w:rFonts w:ascii="Times New Roman" w:hAnsi="Times New Roman" w:cs="Times New Roman"/>
          <w:sz w:val="26"/>
          <w:szCs w:val="26"/>
        </w:rPr>
        <w:t xml:space="preserve">АДМИНИСТРАЦИЯ </w:t>
      </w:r>
    </w:p>
    <w:p w:rsidR="00807CF9" w:rsidRPr="004A32B9" w:rsidRDefault="00667437" w:rsidP="00807CF9">
      <w:pPr>
        <w:pStyle w:val="ConsPlusNormal"/>
        <w:tabs>
          <w:tab w:val="left" w:pos="7480"/>
        </w:tabs>
        <w:jc w:val="center"/>
        <w:rPr>
          <w:rFonts w:ascii="Times New Roman" w:hAnsi="Times New Roman" w:cs="Times New Roman"/>
          <w:sz w:val="26"/>
          <w:szCs w:val="26"/>
        </w:rPr>
      </w:pPr>
      <w:r>
        <w:rPr>
          <w:rFonts w:ascii="Times New Roman" w:hAnsi="Times New Roman" w:cs="Times New Roman"/>
          <w:sz w:val="26"/>
          <w:szCs w:val="26"/>
        </w:rPr>
        <w:t>КАБЫРДАКСКОГО</w:t>
      </w:r>
      <w:r w:rsidR="00807CF9" w:rsidRPr="004A32B9">
        <w:rPr>
          <w:rFonts w:ascii="Times New Roman" w:hAnsi="Times New Roman" w:cs="Times New Roman"/>
          <w:sz w:val="26"/>
          <w:szCs w:val="26"/>
        </w:rPr>
        <w:t xml:space="preserve"> СЕЛЬСКОГО ПОСЕЛЕНИЯ</w:t>
      </w:r>
      <w:r w:rsidR="00807CF9" w:rsidRPr="004A32B9">
        <w:rPr>
          <w:rFonts w:ascii="Times New Roman" w:hAnsi="Times New Roman" w:cs="Times New Roman"/>
          <w:sz w:val="26"/>
          <w:szCs w:val="26"/>
        </w:rPr>
        <w:br/>
        <w:t xml:space="preserve">ТЮКАЛИНСКОГО МУНИЦИПАЛЬНОГО РАЙОНА </w:t>
      </w:r>
    </w:p>
    <w:p w:rsidR="00807CF9" w:rsidRPr="004A32B9" w:rsidRDefault="00807CF9" w:rsidP="00807CF9">
      <w:pPr>
        <w:pStyle w:val="ConsPlusNormal"/>
        <w:tabs>
          <w:tab w:val="left" w:pos="7480"/>
        </w:tabs>
        <w:jc w:val="center"/>
        <w:rPr>
          <w:rFonts w:ascii="Times New Roman" w:hAnsi="Times New Roman" w:cs="Times New Roman"/>
          <w:sz w:val="26"/>
          <w:szCs w:val="26"/>
        </w:rPr>
      </w:pPr>
      <w:r w:rsidRPr="004A32B9">
        <w:rPr>
          <w:rFonts w:ascii="Times New Roman" w:hAnsi="Times New Roman" w:cs="Times New Roman"/>
          <w:sz w:val="26"/>
          <w:szCs w:val="26"/>
        </w:rPr>
        <w:t>ОМСКОЙ ОБЛАСТИ</w:t>
      </w:r>
      <w:r w:rsidRPr="004A32B9">
        <w:rPr>
          <w:rFonts w:ascii="Times New Roman" w:hAnsi="Times New Roman" w:cs="Times New Roman"/>
          <w:sz w:val="26"/>
          <w:szCs w:val="26"/>
        </w:rPr>
        <w:br/>
      </w:r>
      <w:r w:rsidRPr="004A32B9">
        <w:rPr>
          <w:rFonts w:ascii="Times New Roman" w:hAnsi="Times New Roman" w:cs="Times New Roman"/>
          <w:sz w:val="26"/>
          <w:szCs w:val="26"/>
        </w:rPr>
        <w:br/>
        <w:t xml:space="preserve">ПОСТАНОВЛЕНИЕ </w:t>
      </w:r>
      <w:r w:rsidRPr="004A32B9">
        <w:rPr>
          <w:rFonts w:ascii="Times New Roman" w:hAnsi="Times New Roman" w:cs="Times New Roman"/>
          <w:sz w:val="26"/>
          <w:szCs w:val="26"/>
        </w:rPr>
        <w:br/>
      </w:r>
    </w:p>
    <w:p w:rsidR="00807CF9" w:rsidRPr="004A32B9" w:rsidRDefault="00807CF9" w:rsidP="00807CF9">
      <w:pPr>
        <w:pStyle w:val="ConsPlusNormal"/>
        <w:tabs>
          <w:tab w:val="left" w:pos="7480"/>
        </w:tabs>
        <w:rPr>
          <w:rFonts w:ascii="Times New Roman" w:hAnsi="Times New Roman" w:cs="Times New Roman"/>
          <w:sz w:val="26"/>
          <w:szCs w:val="26"/>
        </w:rPr>
      </w:pPr>
      <w:r w:rsidRPr="004A32B9">
        <w:rPr>
          <w:rFonts w:ascii="Times New Roman" w:hAnsi="Times New Roman" w:cs="Times New Roman"/>
          <w:sz w:val="26"/>
          <w:szCs w:val="26"/>
        </w:rPr>
        <w:t>от</w:t>
      </w:r>
      <w:r w:rsidRPr="004A32B9">
        <w:rPr>
          <w:rFonts w:ascii="Times New Roman" w:hAnsi="Times New Roman" w:cs="Times New Roman"/>
          <w:b/>
          <w:sz w:val="26"/>
          <w:szCs w:val="26"/>
        </w:rPr>
        <w:t xml:space="preserve"> </w:t>
      </w:r>
      <w:r w:rsidR="002F4C18">
        <w:rPr>
          <w:rFonts w:ascii="Times New Roman" w:hAnsi="Times New Roman" w:cs="Times New Roman"/>
          <w:sz w:val="26"/>
          <w:szCs w:val="26"/>
        </w:rPr>
        <w:t>25.09</w:t>
      </w:r>
      <w:r w:rsidRPr="004A32B9">
        <w:rPr>
          <w:rFonts w:ascii="Times New Roman" w:hAnsi="Times New Roman" w:cs="Times New Roman"/>
          <w:sz w:val="26"/>
          <w:szCs w:val="26"/>
        </w:rPr>
        <w:t xml:space="preserve">.2020  № </w:t>
      </w:r>
      <w:r w:rsidR="002F4C18">
        <w:rPr>
          <w:rFonts w:ascii="Times New Roman" w:hAnsi="Times New Roman" w:cs="Times New Roman"/>
          <w:sz w:val="26"/>
          <w:szCs w:val="26"/>
        </w:rPr>
        <w:t>51</w:t>
      </w:r>
      <w:r w:rsidRPr="004A32B9">
        <w:rPr>
          <w:rFonts w:ascii="Times New Roman" w:hAnsi="Times New Roman" w:cs="Times New Roman"/>
          <w:b/>
          <w:sz w:val="26"/>
          <w:szCs w:val="26"/>
        </w:rPr>
        <w:br/>
      </w:r>
      <w:r w:rsidR="00667437">
        <w:rPr>
          <w:rFonts w:ascii="Times New Roman" w:hAnsi="Times New Roman" w:cs="Times New Roman"/>
          <w:sz w:val="26"/>
          <w:szCs w:val="26"/>
        </w:rPr>
        <w:t>с. Кабырдак</w:t>
      </w:r>
      <w:r w:rsidRPr="004A32B9">
        <w:rPr>
          <w:rFonts w:ascii="Times New Roman" w:hAnsi="Times New Roman" w:cs="Times New Roman"/>
          <w:sz w:val="26"/>
          <w:szCs w:val="26"/>
        </w:rPr>
        <w:br/>
      </w:r>
    </w:p>
    <w:p w:rsidR="00DB3774" w:rsidRPr="004A32B9" w:rsidRDefault="00DB3774" w:rsidP="00DF3379">
      <w:pPr>
        <w:spacing w:line="240" w:lineRule="auto"/>
        <w:jc w:val="center"/>
        <w:rPr>
          <w:rFonts w:ascii="Times New Roman" w:eastAsia="Times New Roman" w:hAnsi="Times New Roman" w:cs="Times New Roman"/>
          <w:spacing w:val="2"/>
          <w:sz w:val="26"/>
          <w:szCs w:val="26"/>
          <w:lang w:eastAsia="ru-RU"/>
        </w:rPr>
      </w:pPr>
      <w:r w:rsidRPr="004A32B9">
        <w:rPr>
          <w:rFonts w:ascii="Times New Roman" w:eastAsia="Times New Roman" w:hAnsi="Times New Roman" w:cs="Times New Roman"/>
          <w:spacing w:val="2"/>
          <w:sz w:val="26"/>
          <w:szCs w:val="26"/>
          <w:lang w:eastAsia="ru-RU"/>
        </w:rPr>
        <w:t xml:space="preserve">Об утверждении Порядка организации и осуществлении муниципального контроля в области торговой деятельности на территории </w:t>
      </w:r>
      <w:r w:rsidR="00667437">
        <w:rPr>
          <w:rFonts w:ascii="Times New Roman" w:eastAsia="Times New Roman" w:hAnsi="Times New Roman" w:cs="Times New Roman"/>
          <w:spacing w:val="2"/>
          <w:sz w:val="26"/>
          <w:szCs w:val="26"/>
          <w:lang w:eastAsia="ru-RU"/>
        </w:rPr>
        <w:t>Кабырдакского</w:t>
      </w:r>
      <w:r w:rsidRPr="004A32B9">
        <w:rPr>
          <w:rFonts w:ascii="Times New Roman" w:eastAsia="Times New Roman" w:hAnsi="Times New Roman" w:cs="Times New Roman"/>
          <w:spacing w:val="2"/>
          <w:sz w:val="26"/>
          <w:szCs w:val="26"/>
          <w:lang w:eastAsia="ru-RU"/>
        </w:rPr>
        <w:t xml:space="preserve"> сельского поселения Тюкалинского муниципального района Омской области</w:t>
      </w:r>
    </w:p>
    <w:p w:rsidR="00807CF9" w:rsidRPr="004A32B9" w:rsidRDefault="00807CF9" w:rsidP="00DB3774">
      <w:pPr>
        <w:spacing w:line="240" w:lineRule="auto"/>
        <w:jc w:val="both"/>
        <w:rPr>
          <w:rFonts w:ascii="Times New Roman" w:hAnsi="Times New Roman" w:cs="Times New Roman"/>
          <w:sz w:val="26"/>
          <w:szCs w:val="26"/>
        </w:rPr>
      </w:pPr>
      <w:r w:rsidRPr="004A32B9">
        <w:rPr>
          <w:rFonts w:ascii="Times New Roman" w:hAnsi="Times New Roman" w:cs="Times New Roman"/>
          <w:sz w:val="26"/>
          <w:szCs w:val="26"/>
        </w:rPr>
        <w:t xml:space="preserve">   </w:t>
      </w:r>
      <w:r w:rsidR="00DB3774" w:rsidRPr="004A32B9">
        <w:rPr>
          <w:rFonts w:ascii="Times New Roman" w:hAnsi="Times New Roman" w:cs="Times New Roman"/>
          <w:sz w:val="26"/>
          <w:szCs w:val="26"/>
        </w:rPr>
        <w:t xml:space="preserve">  </w:t>
      </w:r>
      <w:proofErr w:type="gramStart"/>
      <w:r w:rsidR="00DB3774" w:rsidRPr="004A32B9">
        <w:rPr>
          <w:rFonts w:ascii="Times New Roman" w:eastAsia="Times New Roman" w:hAnsi="Times New Roman" w:cs="Times New Roman"/>
          <w:spacing w:val="2"/>
          <w:sz w:val="26"/>
          <w:szCs w:val="26"/>
          <w:lang w:eastAsia="ru-RU"/>
        </w:rPr>
        <w:t>В целях создания условий для обеспечения исполнения муниципальной функции при организации и осуществлении муниципального контроля в области торгово</w:t>
      </w:r>
      <w:r w:rsidR="004A32B9" w:rsidRPr="004A32B9">
        <w:rPr>
          <w:rFonts w:ascii="Times New Roman" w:eastAsia="Times New Roman" w:hAnsi="Times New Roman" w:cs="Times New Roman"/>
          <w:spacing w:val="2"/>
          <w:sz w:val="26"/>
          <w:szCs w:val="26"/>
          <w:lang w:eastAsia="ru-RU"/>
        </w:rPr>
        <w:t xml:space="preserve">й деятельности в </w:t>
      </w:r>
      <w:r w:rsidR="00667437">
        <w:rPr>
          <w:rFonts w:ascii="Times New Roman" w:eastAsia="Times New Roman" w:hAnsi="Times New Roman" w:cs="Times New Roman"/>
          <w:spacing w:val="2"/>
          <w:sz w:val="26"/>
          <w:szCs w:val="26"/>
          <w:lang w:eastAsia="ru-RU"/>
        </w:rPr>
        <w:t>Кабырдакском</w:t>
      </w:r>
      <w:r w:rsidR="004A32B9" w:rsidRPr="004A32B9">
        <w:rPr>
          <w:rFonts w:ascii="Times New Roman" w:eastAsia="Times New Roman" w:hAnsi="Times New Roman" w:cs="Times New Roman"/>
          <w:spacing w:val="2"/>
          <w:sz w:val="26"/>
          <w:szCs w:val="26"/>
          <w:lang w:eastAsia="ru-RU"/>
        </w:rPr>
        <w:t xml:space="preserve"> сельском поселении Тюкалинского муниципального района Омской области</w:t>
      </w:r>
      <w:r w:rsidR="00DB3774" w:rsidRPr="004A32B9">
        <w:rPr>
          <w:rFonts w:ascii="Times New Roman" w:eastAsia="Times New Roman" w:hAnsi="Times New Roman" w:cs="Times New Roman"/>
          <w:spacing w:val="2"/>
          <w:sz w:val="26"/>
          <w:szCs w:val="26"/>
          <w:lang w:eastAsia="ru-RU"/>
        </w:rPr>
        <w:t>, в соответствии с </w:t>
      </w:r>
      <w:hyperlink r:id="rId5" w:history="1">
        <w:r w:rsidR="00DB3774" w:rsidRPr="004A32B9">
          <w:rPr>
            <w:rFonts w:ascii="Times New Roman" w:eastAsia="Times New Roman" w:hAnsi="Times New Roman" w:cs="Times New Roman"/>
            <w:spacing w:val="2"/>
            <w:sz w:val="26"/>
            <w:szCs w:val="26"/>
            <w:u w:val="single"/>
            <w:lang w:eastAsia="ru-RU"/>
          </w:rPr>
          <w:t>Федеральным законом от 6 октября 2003 года N 131-ФЗ "Об общих принципах организации местного самоуправления в Российской Федерации"</w:t>
        </w:r>
      </w:hyperlink>
      <w:r w:rsidR="00DB3774" w:rsidRPr="004A32B9">
        <w:rPr>
          <w:rFonts w:ascii="Times New Roman" w:eastAsia="Times New Roman" w:hAnsi="Times New Roman" w:cs="Times New Roman"/>
          <w:spacing w:val="2"/>
          <w:sz w:val="26"/>
          <w:szCs w:val="26"/>
          <w:lang w:eastAsia="ru-RU"/>
        </w:rPr>
        <w:t>, </w:t>
      </w:r>
      <w:hyperlink r:id="rId6" w:history="1">
        <w:r w:rsidR="00DB3774" w:rsidRPr="004A32B9">
          <w:rPr>
            <w:rFonts w:ascii="Times New Roman" w:eastAsia="Times New Roman" w:hAnsi="Times New Roman" w:cs="Times New Roman"/>
            <w:spacing w:val="2"/>
            <w:sz w:val="26"/>
            <w:szCs w:val="26"/>
            <w:u w:val="single"/>
            <w:lang w:eastAsia="ru-RU"/>
          </w:rPr>
          <w:t>Федеральным законом от 28 декабря 2009 года N 381-ФЗ "Об основах</w:t>
        </w:r>
        <w:proofErr w:type="gramEnd"/>
        <w:r w:rsidR="00DB3774" w:rsidRPr="004A32B9">
          <w:rPr>
            <w:rFonts w:ascii="Times New Roman" w:eastAsia="Times New Roman" w:hAnsi="Times New Roman" w:cs="Times New Roman"/>
            <w:spacing w:val="2"/>
            <w:sz w:val="26"/>
            <w:szCs w:val="26"/>
            <w:u w:val="single"/>
            <w:lang w:eastAsia="ru-RU"/>
          </w:rPr>
          <w:t xml:space="preserve"> </w:t>
        </w:r>
        <w:proofErr w:type="gramStart"/>
        <w:r w:rsidR="00DB3774" w:rsidRPr="004A32B9">
          <w:rPr>
            <w:rFonts w:ascii="Times New Roman" w:eastAsia="Times New Roman" w:hAnsi="Times New Roman" w:cs="Times New Roman"/>
            <w:spacing w:val="2"/>
            <w:sz w:val="26"/>
            <w:szCs w:val="26"/>
            <w:u w:val="single"/>
            <w:lang w:eastAsia="ru-RU"/>
          </w:rPr>
          <w:t>государственного регулирования торговой деятельности в Российской Федерации"</w:t>
        </w:r>
      </w:hyperlink>
      <w:r w:rsidR="00DB3774" w:rsidRPr="004A32B9">
        <w:rPr>
          <w:rFonts w:ascii="Times New Roman" w:eastAsia="Times New Roman" w:hAnsi="Times New Roman" w:cs="Times New Roman"/>
          <w:spacing w:val="2"/>
          <w:sz w:val="26"/>
          <w:szCs w:val="26"/>
          <w:lang w:eastAsia="ru-RU"/>
        </w:rPr>
        <w:t>, </w:t>
      </w:r>
      <w:hyperlink r:id="rId7" w:history="1">
        <w:r w:rsidR="00DB3774" w:rsidRPr="004A32B9">
          <w:rPr>
            <w:rFonts w:ascii="Times New Roman" w:eastAsia="Times New Roman" w:hAnsi="Times New Roman" w:cs="Times New Roman"/>
            <w:spacing w:val="2"/>
            <w:sz w:val="26"/>
            <w:szCs w:val="26"/>
            <w:u w:val="single"/>
            <w:lang w:eastAsia="ru-RU"/>
          </w:rPr>
          <w:t>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DB3774" w:rsidRPr="004A32B9">
        <w:rPr>
          <w:rFonts w:ascii="Times New Roman" w:eastAsia="Times New Roman" w:hAnsi="Times New Roman" w:cs="Times New Roman"/>
          <w:spacing w:val="2"/>
          <w:sz w:val="26"/>
          <w:szCs w:val="26"/>
          <w:lang w:eastAsia="ru-RU"/>
        </w:rPr>
        <w:t xml:space="preserve">, руководствуясь Уставом </w:t>
      </w:r>
      <w:r w:rsidR="00667437">
        <w:rPr>
          <w:rFonts w:ascii="Times New Roman" w:eastAsia="Times New Roman" w:hAnsi="Times New Roman" w:cs="Times New Roman"/>
          <w:spacing w:val="2"/>
          <w:sz w:val="26"/>
          <w:szCs w:val="26"/>
          <w:lang w:eastAsia="ru-RU"/>
        </w:rPr>
        <w:t>Кабырдакского</w:t>
      </w:r>
      <w:r w:rsidR="00DB3774" w:rsidRPr="004A32B9">
        <w:rPr>
          <w:rFonts w:ascii="Times New Roman" w:eastAsia="Times New Roman" w:hAnsi="Times New Roman" w:cs="Times New Roman"/>
          <w:spacing w:val="2"/>
          <w:sz w:val="26"/>
          <w:szCs w:val="26"/>
          <w:lang w:eastAsia="ru-RU"/>
        </w:rPr>
        <w:t xml:space="preserve"> сельского поселения Тюкалинского муниципального района Омской области, Администрация </w:t>
      </w:r>
      <w:r w:rsidR="00667437">
        <w:rPr>
          <w:rFonts w:ascii="Times New Roman" w:eastAsia="Times New Roman" w:hAnsi="Times New Roman" w:cs="Times New Roman"/>
          <w:spacing w:val="2"/>
          <w:sz w:val="26"/>
          <w:szCs w:val="26"/>
          <w:lang w:eastAsia="ru-RU"/>
        </w:rPr>
        <w:t>Кабырдакского</w:t>
      </w:r>
      <w:r w:rsidR="00DB3774" w:rsidRPr="004A32B9">
        <w:rPr>
          <w:rFonts w:ascii="Times New Roman" w:eastAsia="Times New Roman" w:hAnsi="Times New Roman" w:cs="Times New Roman"/>
          <w:spacing w:val="2"/>
          <w:sz w:val="26"/>
          <w:szCs w:val="26"/>
          <w:lang w:eastAsia="ru-RU"/>
        </w:rPr>
        <w:t xml:space="preserve"> сельского поселения Тюкалинского муниципального района Омской области</w:t>
      </w:r>
      <w:proofErr w:type="gramEnd"/>
    </w:p>
    <w:p w:rsidR="00807CF9" w:rsidRPr="004A32B9" w:rsidRDefault="00807CF9" w:rsidP="00807CF9">
      <w:pPr>
        <w:spacing w:line="240" w:lineRule="auto"/>
        <w:jc w:val="center"/>
        <w:rPr>
          <w:rFonts w:ascii="Times New Roman" w:hAnsi="Times New Roman" w:cs="Times New Roman"/>
          <w:sz w:val="26"/>
          <w:szCs w:val="26"/>
        </w:rPr>
      </w:pPr>
      <w:r w:rsidRPr="004A32B9">
        <w:rPr>
          <w:rFonts w:ascii="Times New Roman" w:hAnsi="Times New Roman" w:cs="Times New Roman"/>
          <w:sz w:val="26"/>
          <w:szCs w:val="26"/>
        </w:rPr>
        <w:t>постановляет:</w:t>
      </w:r>
    </w:p>
    <w:p w:rsidR="00DB3774" w:rsidRPr="004A32B9" w:rsidRDefault="00807CF9" w:rsidP="00DB3774">
      <w:pPr>
        <w:spacing w:line="240" w:lineRule="auto"/>
        <w:ind w:firstLine="567"/>
        <w:jc w:val="both"/>
        <w:rPr>
          <w:rFonts w:ascii="Arial" w:eastAsia="Times New Roman" w:hAnsi="Arial" w:cs="Arial"/>
          <w:spacing w:val="2"/>
          <w:sz w:val="26"/>
          <w:szCs w:val="26"/>
          <w:lang w:eastAsia="ru-RU"/>
        </w:rPr>
      </w:pPr>
      <w:r w:rsidRPr="004A32B9">
        <w:rPr>
          <w:rFonts w:ascii="Times New Roman" w:hAnsi="Times New Roman" w:cs="Times New Roman"/>
          <w:sz w:val="26"/>
          <w:szCs w:val="26"/>
        </w:rPr>
        <w:t xml:space="preserve">1. </w:t>
      </w:r>
      <w:r w:rsidR="00DB3774" w:rsidRPr="004A32B9">
        <w:rPr>
          <w:rFonts w:ascii="Times New Roman" w:eastAsia="Times New Roman" w:hAnsi="Times New Roman" w:cs="Times New Roman"/>
          <w:spacing w:val="2"/>
          <w:sz w:val="26"/>
          <w:szCs w:val="26"/>
          <w:lang w:eastAsia="ru-RU"/>
        </w:rPr>
        <w:t xml:space="preserve">Утвердить прилагаемый Порядок организации и осуществления муниципального контроля в области торговой деятельности на территории </w:t>
      </w:r>
      <w:r w:rsidR="00667437">
        <w:rPr>
          <w:rFonts w:ascii="Times New Roman" w:eastAsia="Times New Roman" w:hAnsi="Times New Roman" w:cs="Times New Roman"/>
          <w:spacing w:val="2"/>
          <w:sz w:val="26"/>
          <w:szCs w:val="26"/>
          <w:lang w:eastAsia="ru-RU"/>
        </w:rPr>
        <w:t>Кабырдакского</w:t>
      </w:r>
      <w:r w:rsidR="00DB3774" w:rsidRPr="004A32B9">
        <w:rPr>
          <w:rFonts w:ascii="Times New Roman" w:eastAsia="Times New Roman" w:hAnsi="Times New Roman" w:cs="Times New Roman"/>
          <w:spacing w:val="2"/>
          <w:sz w:val="26"/>
          <w:szCs w:val="26"/>
          <w:lang w:eastAsia="ru-RU"/>
        </w:rPr>
        <w:t xml:space="preserve"> сельского поселения Тюкалинского муниципального района Омской области</w:t>
      </w:r>
      <w:r w:rsidR="00DB3774" w:rsidRPr="004A32B9">
        <w:rPr>
          <w:rFonts w:ascii="Arial" w:eastAsia="Times New Roman" w:hAnsi="Arial" w:cs="Arial"/>
          <w:spacing w:val="2"/>
          <w:sz w:val="26"/>
          <w:szCs w:val="26"/>
          <w:lang w:eastAsia="ru-RU"/>
        </w:rPr>
        <w:t>.</w:t>
      </w:r>
    </w:p>
    <w:p w:rsidR="00807CF9" w:rsidRPr="004A32B9" w:rsidRDefault="00807CF9" w:rsidP="00DB3774">
      <w:pPr>
        <w:spacing w:line="240" w:lineRule="auto"/>
        <w:ind w:firstLine="567"/>
        <w:jc w:val="both"/>
        <w:rPr>
          <w:rFonts w:ascii="Times New Roman" w:hAnsi="Times New Roman" w:cs="Times New Roman"/>
          <w:sz w:val="26"/>
          <w:szCs w:val="26"/>
        </w:rPr>
      </w:pPr>
      <w:r w:rsidRPr="004A32B9">
        <w:rPr>
          <w:rFonts w:ascii="Times New Roman" w:hAnsi="Times New Roman" w:cs="Times New Roman"/>
          <w:sz w:val="26"/>
          <w:szCs w:val="26"/>
        </w:rPr>
        <w:t>2. Опубликовать настоящее постановление в печатном выпуске «Бюллетень органов местного самоуправления</w:t>
      </w:r>
      <w:r w:rsidRPr="004A32B9">
        <w:rPr>
          <w:rFonts w:ascii="Times New Roman" w:hAnsi="Times New Roman" w:cs="Times New Roman"/>
          <w:bCs/>
          <w:sz w:val="26"/>
          <w:szCs w:val="26"/>
        </w:rPr>
        <w:t xml:space="preserve"> </w:t>
      </w:r>
      <w:r w:rsidR="00667437">
        <w:rPr>
          <w:rFonts w:ascii="Times New Roman" w:hAnsi="Times New Roman" w:cs="Times New Roman"/>
          <w:bCs/>
          <w:sz w:val="26"/>
          <w:szCs w:val="26"/>
        </w:rPr>
        <w:t>Кабырдакского</w:t>
      </w:r>
      <w:r w:rsidRPr="004A32B9">
        <w:rPr>
          <w:rFonts w:ascii="Times New Roman" w:hAnsi="Times New Roman" w:cs="Times New Roman"/>
          <w:bCs/>
          <w:sz w:val="26"/>
          <w:szCs w:val="26"/>
        </w:rPr>
        <w:t xml:space="preserve">  сельского поселения    </w:t>
      </w:r>
      <w:r w:rsidRPr="004A32B9">
        <w:rPr>
          <w:rFonts w:ascii="Times New Roman" w:hAnsi="Times New Roman" w:cs="Times New Roman"/>
          <w:sz w:val="26"/>
          <w:szCs w:val="26"/>
        </w:rPr>
        <w:t xml:space="preserve">Тюкалинского муниципального района Омской области» и разместить на официальном сайте </w:t>
      </w:r>
      <w:r w:rsidR="00667437">
        <w:rPr>
          <w:rFonts w:ascii="Times New Roman" w:hAnsi="Times New Roman" w:cs="Times New Roman"/>
          <w:sz w:val="26"/>
          <w:szCs w:val="26"/>
        </w:rPr>
        <w:t>Кабырдакского</w:t>
      </w:r>
      <w:r w:rsidRPr="004A32B9">
        <w:rPr>
          <w:rFonts w:ascii="Times New Roman" w:hAnsi="Times New Roman" w:cs="Times New Roman"/>
          <w:sz w:val="26"/>
          <w:szCs w:val="26"/>
        </w:rPr>
        <w:t xml:space="preserve"> сельского поселения в сети Интернет. </w:t>
      </w:r>
    </w:p>
    <w:p w:rsidR="00807CF9" w:rsidRPr="004A32B9" w:rsidRDefault="00807CF9" w:rsidP="00807CF9">
      <w:pPr>
        <w:spacing w:line="240" w:lineRule="auto"/>
        <w:ind w:firstLine="567"/>
        <w:jc w:val="both"/>
        <w:rPr>
          <w:rFonts w:ascii="Times New Roman" w:hAnsi="Times New Roman" w:cs="Times New Roman"/>
          <w:sz w:val="26"/>
          <w:szCs w:val="26"/>
        </w:rPr>
      </w:pPr>
      <w:r w:rsidRPr="004A32B9">
        <w:rPr>
          <w:rFonts w:ascii="Times New Roman" w:hAnsi="Times New Roman" w:cs="Times New Roman"/>
          <w:sz w:val="26"/>
          <w:szCs w:val="26"/>
        </w:rPr>
        <w:t xml:space="preserve">4. </w:t>
      </w:r>
      <w:proofErr w:type="gramStart"/>
      <w:r w:rsidRPr="004A32B9">
        <w:rPr>
          <w:rFonts w:ascii="Times New Roman" w:hAnsi="Times New Roman" w:cs="Times New Roman"/>
          <w:sz w:val="26"/>
          <w:szCs w:val="26"/>
        </w:rPr>
        <w:t>Контроль за</w:t>
      </w:r>
      <w:proofErr w:type="gramEnd"/>
      <w:r w:rsidRPr="004A32B9">
        <w:rPr>
          <w:rFonts w:ascii="Times New Roman" w:hAnsi="Times New Roman" w:cs="Times New Roman"/>
          <w:sz w:val="26"/>
          <w:szCs w:val="26"/>
        </w:rPr>
        <w:t xml:space="preserve"> исполнением настоящего постановления оставляю за собой.</w:t>
      </w:r>
    </w:p>
    <w:p w:rsidR="00807CF9" w:rsidRPr="004A32B9" w:rsidRDefault="00807CF9" w:rsidP="00807CF9">
      <w:pPr>
        <w:pStyle w:val="ConsPlusNormal"/>
        <w:tabs>
          <w:tab w:val="left" w:pos="7590"/>
        </w:tabs>
        <w:jc w:val="both"/>
        <w:rPr>
          <w:rFonts w:ascii="Times New Roman" w:hAnsi="Times New Roman" w:cs="Times New Roman"/>
          <w:sz w:val="26"/>
          <w:szCs w:val="26"/>
        </w:rPr>
      </w:pPr>
    </w:p>
    <w:p w:rsidR="00807CF9" w:rsidRPr="004A32B9" w:rsidRDefault="00807CF9" w:rsidP="00807CF9">
      <w:pPr>
        <w:pStyle w:val="ConsPlusNormal"/>
        <w:tabs>
          <w:tab w:val="left" w:pos="7590"/>
        </w:tabs>
        <w:jc w:val="both"/>
        <w:rPr>
          <w:rFonts w:ascii="Times New Roman" w:hAnsi="Times New Roman" w:cs="Times New Roman"/>
          <w:sz w:val="26"/>
          <w:szCs w:val="26"/>
        </w:rPr>
      </w:pPr>
    </w:p>
    <w:p w:rsidR="00807CF9" w:rsidRPr="004A32B9" w:rsidRDefault="00807CF9" w:rsidP="00807CF9">
      <w:pPr>
        <w:pStyle w:val="ConsPlusNormal"/>
        <w:tabs>
          <w:tab w:val="left" w:pos="7590"/>
        </w:tabs>
        <w:jc w:val="both"/>
        <w:rPr>
          <w:rFonts w:ascii="Times New Roman" w:hAnsi="Times New Roman" w:cs="Times New Roman"/>
          <w:sz w:val="26"/>
          <w:szCs w:val="26"/>
        </w:rPr>
      </w:pPr>
    </w:p>
    <w:p w:rsidR="00807CF9" w:rsidRPr="004A32B9" w:rsidRDefault="00807CF9" w:rsidP="00807CF9">
      <w:pPr>
        <w:pStyle w:val="ConsPlusNormal"/>
        <w:tabs>
          <w:tab w:val="left" w:pos="7590"/>
        </w:tabs>
        <w:jc w:val="both"/>
        <w:rPr>
          <w:rFonts w:ascii="Times New Roman" w:hAnsi="Times New Roman" w:cs="Times New Roman"/>
          <w:sz w:val="26"/>
          <w:szCs w:val="26"/>
        </w:rPr>
      </w:pPr>
      <w:r w:rsidRPr="004A32B9">
        <w:rPr>
          <w:rFonts w:ascii="Times New Roman" w:hAnsi="Times New Roman" w:cs="Times New Roman"/>
          <w:sz w:val="26"/>
          <w:szCs w:val="26"/>
        </w:rPr>
        <w:t xml:space="preserve">Глава сельского поселения                                         </w:t>
      </w:r>
      <w:r w:rsidR="00667437">
        <w:rPr>
          <w:rFonts w:ascii="Times New Roman" w:hAnsi="Times New Roman" w:cs="Times New Roman"/>
          <w:sz w:val="26"/>
          <w:szCs w:val="26"/>
        </w:rPr>
        <w:t xml:space="preserve">                      Хорунжев С.М.</w:t>
      </w:r>
    </w:p>
    <w:p w:rsidR="00607352" w:rsidRPr="004A32B9" w:rsidRDefault="00607352" w:rsidP="00807CF9">
      <w:pPr>
        <w:pStyle w:val="ConsPlusNormal"/>
        <w:tabs>
          <w:tab w:val="left" w:pos="7590"/>
        </w:tabs>
        <w:jc w:val="both"/>
        <w:rPr>
          <w:rFonts w:ascii="Times New Roman" w:hAnsi="Times New Roman" w:cs="Times New Roman"/>
          <w:sz w:val="26"/>
          <w:szCs w:val="26"/>
        </w:rPr>
      </w:pPr>
    </w:p>
    <w:p w:rsidR="00607352" w:rsidRPr="004A32B9" w:rsidRDefault="00607352" w:rsidP="00807CF9">
      <w:pPr>
        <w:pStyle w:val="ConsPlusNormal"/>
        <w:tabs>
          <w:tab w:val="left" w:pos="7590"/>
        </w:tabs>
        <w:jc w:val="both"/>
        <w:rPr>
          <w:rFonts w:ascii="Times New Roman" w:hAnsi="Times New Roman" w:cs="Times New Roman"/>
          <w:sz w:val="26"/>
          <w:szCs w:val="26"/>
        </w:rPr>
      </w:pPr>
    </w:p>
    <w:p w:rsidR="00607352" w:rsidRDefault="00607352" w:rsidP="00807CF9">
      <w:pPr>
        <w:pStyle w:val="ConsPlusNormal"/>
        <w:tabs>
          <w:tab w:val="left" w:pos="7590"/>
        </w:tabs>
        <w:jc w:val="both"/>
        <w:rPr>
          <w:rFonts w:ascii="Times New Roman" w:hAnsi="Times New Roman" w:cs="Times New Roman"/>
          <w:sz w:val="26"/>
          <w:szCs w:val="26"/>
        </w:rPr>
      </w:pPr>
    </w:p>
    <w:p w:rsidR="00607352" w:rsidRPr="004A32B9" w:rsidRDefault="00FA6F0D" w:rsidP="00FA6F0D">
      <w:pPr>
        <w:widowControl w:val="0"/>
        <w:autoSpaceDE w:val="0"/>
        <w:autoSpaceDN w:val="0"/>
        <w:adjustRightInd w:val="0"/>
        <w:jc w:val="right"/>
        <w:rPr>
          <w:rFonts w:ascii="Times New Roman" w:hAnsi="Times New Roman" w:cs="Times New Roman"/>
          <w:sz w:val="28"/>
          <w:szCs w:val="28"/>
          <w:lang w:eastAsia="ru-RU"/>
        </w:rPr>
      </w:pPr>
      <w:r w:rsidRPr="004A32B9">
        <w:rPr>
          <w:rFonts w:ascii="Times New Roman" w:hAnsi="Times New Roman" w:cs="Times New Roman"/>
          <w:sz w:val="28"/>
          <w:szCs w:val="28"/>
          <w:lang w:eastAsia="ru-RU"/>
        </w:rPr>
        <w:t>ПРОЕКТ</w:t>
      </w:r>
    </w:p>
    <w:tbl>
      <w:tblPr>
        <w:tblW w:w="9606" w:type="dxa"/>
        <w:tblLook w:val="04A0"/>
      </w:tblPr>
      <w:tblGrid>
        <w:gridCol w:w="4361"/>
        <w:gridCol w:w="5245"/>
      </w:tblGrid>
      <w:tr w:rsidR="00607352" w:rsidRPr="004A32B9" w:rsidTr="001D72D3">
        <w:tc>
          <w:tcPr>
            <w:tcW w:w="4361" w:type="dxa"/>
          </w:tcPr>
          <w:p w:rsidR="00607352" w:rsidRPr="004A32B9" w:rsidRDefault="00607352" w:rsidP="001D72D3">
            <w:pPr>
              <w:jc w:val="right"/>
              <w:rPr>
                <w:rFonts w:ascii="Times New Roman" w:hAnsi="Times New Roman" w:cs="Times New Roman"/>
                <w:sz w:val="28"/>
                <w:szCs w:val="28"/>
              </w:rPr>
            </w:pPr>
          </w:p>
        </w:tc>
        <w:tc>
          <w:tcPr>
            <w:tcW w:w="5245" w:type="dxa"/>
          </w:tcPr>
          <w:p w:rsidR="00607352" w:rsidRPr="004A32B9" w:rsidRDefault="00FA6F0D" w:rsidP="00FA6F0D">
            <w:pPr>
              <w:jc w:val="right"/>
              <w:rPr>
                <w:rFonts w:ascii="Times New Roman" w:hAnsi="Times New Roman" w:cs="Times New Roman"/>
                <w:sz w:val="28"/>
                <w:szCs w:val="28"/>
              </w:rPr>
            </w:pPr>
            <w:r w:rsidRPr="004A32B9">
              <w:rPr>
                <w:rFonts w:ascii="Times New Roman" w:hAnsi="Times New Roman" w:cs="Times New Roman"/>
                <w:sz w:val="28"/>
                <w:szCs w:val="28"/>
              </w:rPr>
              <w:t>П</w:t>
            </w:r>
            <w:r w:rsidR="00607352" w:rsidRPr="004A32B9">
              <w:rPr>
                <w:rFonts w:ascii="Times New Roman" w:hAnsi="Times New Roman" w:cs="Times New Roman"/>
                <w:sz w:val="28"/>
                <w:szCs w:val="28"/>
              </w:rPr>
              <w:t xml:space="preserve">риложение  к постановлению Администрации </w:t>
            </w:r>
            <w:r w:rsidR="00667437">
              <w:rPr>
                <w:rFonts w:ascii="Times New Roman" w:hAnsi="Times New Roman" w:cs="Times New Roman"/>
                <w:sz w:val="28"/>
                <w:szCs w:val="28"/>
              </w:rPr>
              <w:t>Кабырдакского</w:t>
            </w:r>
            <w:r w:rsidR="00607352" w:rsidRPr="004A32B9">
              <w:rPr>
                <w:rFonts w:ascii="Times New Roman" w:hAnsi="Times New Roman" w:cs="Times New Roman"/>
                <w:sz w:val="28"/>
                <w:szCs w:val="28"/>
              </w:rPr>
              <w:t xml:space="preserve"> сельского поселения Тюкалинского муниципального района Омской области</w:t>
            </w:r>
          </w:p>
          <w:p w:rsidR="00607352" w:rsidRPr="004A32B9" w:rsidRDefault="002F4C18" w:rsidP="001D72D3">
            <w:pPr>
              <w:jc w:val="right"/>
              <w:rPr>
                <w:rFonts w:ascii="Times New Roman" w:hAnsi="Times New Roman" w:cs="Times New Roman"/>
                <w:sz w:val="28"/>
                <w:szCs w:val="28"/>
              </w:rPr>
            </w:pPr>
            <w:r>
              <w:rPr>
                <w:rFonts w:ascii="Times New Roman" w:hAnsi="Times New Roman" w:cs="Times New Roman"/>
                <w:sz w:val="28"/>
                <w:szCs w:val="28"/>
              </w:rPr>
              <w:t>от  25.09  2020 № 51</w:t>
            </w:r>
            <w:r w:rsidR="00607352" w:rsidRPr="004A32B9">
              <w:rPr>
                <w:rFonts w:ascii="Times New Roman" w:hAnsi="Times New Roman" w:cs="Times New Roman"/>
                <w:sz w:val="28"/>
                <w:szCs w:val="28"/>
              </w:rPr>
              <w:t xml:space="preserve"> </w:t>
            </w:r>
          </w:p>
        </w:tc>
      </w:tr>
    </w:tbl>
    <w:p w:rsidR="00607352" w:rsidRPr="004A32B9" w:rsidRDefault="00607352" w:rsidP="00607352">
      <w:pPr>
        <w:pStyle w:val="ConsPlusTitle"/>
        <w:jc w:val="both"/>
        <w:rPr>
          <w:sz w:val="28"/>
          <w:szCs w:val="28"/>
        </w:rPr>
      </w:pPr>
    </w:p>
    <w:p w:rsidR="00607352" w:rsidRPr="004A32B9" w:rsidRDefault="00607352" w:rsidP="00607352">
      <w:pPr>
        <w:pStyle w:val="Style15"/>
        <w:widowControl/>
        <w:spacing w:line="240" w:lineRule="auto"/>
        <w:rPr>
          <w:rStyle w:val="FontStyle22"/>
          <w:b w:val="0"/>
          <w:sz w:val="28"/>
          <w:szCs w:val="28"/>
        </w:rPr>
      </w:pPr>
      <w:r w:rsidRPr="004A32B9">
        <w:rPr>
          <w:spacing w:val="2"/>
          <w:sz w:val="28"/>
          <w:szCs w:val="28"/>
        </w:rPr>
        <w:t xml:space="preserve">Порядок организации и осуществления муниципального контроля в области торговой деятельности на территории </w:t>
      </w:r>
      <w:r w:rsidR="00667437">
        <w:rPr>
          <w:spacing w:val="2"/>
          <w:sz w:val="28"/>
          <w:szCs w:val="28"/>
        </w:rPr>
        <w:t>Кабырдакского</w:t>
      </w:r>
      <w:r w:rsidRPr="004A32B9">
        <w:rPr>
          <w:spacing w:val="2"/>
          <w:sz w:val="28"/>
          <w:szCs w:val="28"/>
        </w:rPr>
        <w:t xml:space="preserve"> сельского поселения Тюкалинского муниципального района Омской области</w:t>
      </w:r>
      <w:r w:rsidRPr="004A32B9">
        <w:rPr>
          <w:spacing w:val="2"/>
          <w:sz w:val="28"/>
          <w:szCs w:val="28"/>
        </w:rPr>
        <w:br/>
      </w:r>
    </w:p>
    <w:p w:rsidR="00607352" w:rsidRPr="004A32B9" w:rsidRDefault="00607352" w:rsidP="00607352">
      <w:pPr>
        <w:shd w:val="clear" w:color="auto" w:fill="FFFFFF"/>
        <w:spacing w:before="500" w:after="300"/>
        <w:jc w:val="center"/>
        <w:textAlignment w:val="baseline"/>
        <w:outlineLvl w:val="2"/>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t>Статья 1. Общие положения</w:t>
      </w:r>
    </w:p>
    <w:p w:rsidR="00607352" w:rsidRPr="004A32B9" w:rsidRDefault="00607352" w:rsidP="004A32B9">
      <w:pPr>
        <w:shd w:val="clear" w:color="auto" w:fill="FFFFFF"/>
        <w:spacing w:line="420" w:lineRule="atLeast"/>
        <w:jc w:val="both"/>
        <w:textAlignment w:val="baseline"/>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br/>
        <w:t xml:space="preserve">    1. </w:t>
      </w:r>
      <w:proofErr w:type="gramStart"/>
      <w:r w:rsidRPr="004A32B9">
        <w:rPr>
          <w:rFonts w:ascii="Times New Roman" w:hAnsi="Times New Roman" w:cs="Times New Roman"/>
          <w:spacing w:val="2"/>
          <w:sz w:val="28"/>
          <w:szCs w:val="28"/>
          <w:lang w:eastAsia="ru-RU"/>
        </w:rPr>
        <w:t xml:space="preserve">Порядок организации и осуществления муниципального контроля в области торговой деятельности на территории </w:t>
      </w:r>
      <w:r w:rsidR="00667437">
        <w:rPr>
          <w:rFonts w:ascii="Times New Roman" w:hAnsi="Times New Roman" w:cs="Times New Roman"/>
          <w:spacing w:val="2"/>
          <w:sz w:val="28"/>
          <w:szCs w:val="28"/>
          <w:lang w:eastAsia="ru-RU"/>
        </w:rPr>
        <w:t>Кабырдакского</w:t>
      </w:r>
      <w:r w:rsidRPr="004A32B9">
        <w:rPr>
          <w:rFonts w:ascii="Times New Roman" w:hAnsi="Times New Roman" w:cs="Times New Roman"/>
          <w:spacing w:val="2"/>
          <w:sz w:val="28"/>
          <w:szCs w:val="28"/>
          <w:lang w:eastAsia="ru-RU"/>
        </w:rPr>
        <w:t xml:space="preserve"> сельского поселения Тюкалинского муниципального района Омской области  (далее - Порядок) разработан в соответствии с </w:t>
      </w:r>
      <w:hyperlink r:id="rId8" w:history="1">
        <w:r w:rsidRPr="004A32B9">
          <w:rPr>
            <w:rFonts w:ascii="Times New Roman" w:hAnsi="Times New Roman" w:cs="Times New Roman"/>
            <w:spacing w:val="2"/>
            <w:sz w:val="28"/>
            <w:szCs w:val="28"/>
            <w:u w:val="single"/>
            <w:lang w:eastAsia="ru-RU"/>
          </w:rPr>
          <w:t>Федеральным законом от 6 октября 2003 года N 131-ФЗ "Об общих принципах организации местного самоуправления в Российской Федерации"</w:t>
        </w:r>
      </w:hyperlink>
      <w:r w:rsidRPr="004A32B9">
        <w:rPr>
          <w:rFonts w:ascii="Times New Roman" w:hAnsi="Times New Roman" w:cs="Times New Roman"/>
          <w:spacing w:val="2"/>
          <w:sz w:val="28"/>
          <w:szCs w:val="28"/>
          <w:lang w:eastAsia="ru-RU"/>
        </w:rPr>
        <w:t>, </w:t>
      </w:r>
      <w:hyperlink r:id="rId9" w:history="1">
        <w:r w:rsidRPr="004A32B9">
          <w:rPr>
            <w:rFonts w:ascii="Times New Roman" w:hAnsi="Times New Roman" w:cs="Times New Roman"/>
            <w:spacing w:val="2"/>
            <w:sz w:val="28"/>
            <w:szCs w:val="28"/>
            <w:u w:val="single"/>
            <w:lang w:eastAsia="ru-RU"/>
          </w:rPr>
          <w:t>Федеральным законом от 28 декабря 2009 года N 381-ФЗ "Об основах государственного регулирования торговой деятельности в</w:t>
        </w:r>
        <w:proofErr w:type="gramEnd"/>
        <w:r w:rsidRPr="004A32B9">
          <w:rPr>
            <w:rFonts w:ascii="Times New Roman" w:hAnsi="Times New Roman" w:cs="Times New Roman"/>
            <w:spacing w:val="2"/>
            <w:sz w:val="28"/>
            <w:szCs w:val="28"/>
            <w:u w:val="single"/>
            <w:lang w:eastAsia="ru-RU"/>
          </w:rPr>
          <w:t xml:space="preserve"> Российской Федерации"</w:t>
        </w:r>
      </w:hyperlink>
      <w:r w:rsidRPr="004A32B9">
        <w:rPr>
          <w:rFonts w:ascii="Times New Roman" w:hAnsi="Times New Roman" w:cs="Times New Roman"/>
          <w:spacing w:val="2"/>
          <w:sz w:val="28"/>
          <w:szCs w:val="28"/>
          <w:lang w:eastAsia="ru-RU"/>
        </w:rPr>
        <w:t>, </w:t>
      </w:r>
      <w:hyperlink r:id="rId10" w:history="1">
        <w:r w:rsidRPr="004A32B9">
          <w:rPr>
            <w:rFonts w:ascii="Times New Roman" w:hAnsi="Times New Roman" w:cs="Times New Roman"/>
            <w:spacing w:val="2"/>
            <w:sz w:val="28"/>
            <w:szCs w:val="28"/>
            <w:u w:val="single"/>
            <w:lang w:eastAsia="ru-RU"/>
          </w:rPr>
          <w:t>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4A32B9">
        <w:rPr>
          <w:rFonts w:ascii="Times New Roman" w:hAnsi="Times New Roman" w:cs="Times New Roman"/>
          <w:spacing w:val="2"/>
          <w:sz w:val="28"/>
          <w:szCs w:val="28"/>
          <w:lang w:eastAsia="ru-RU"/>
        </w:rPr>
        <w:t xml:space="preserve"> (далее - Федеральный закон N 294-ФЗ), Уставом </w:t>
      </w:r>
      <w:r w:rsidR="00667437">
        <w:rPr>
          <w:rFonts w:ascii="Times New Roman" w:hAnsi="Times New Roman" w:cs="Times New Roman"/>
          <w:spacing w:val="2"/>
          <w:sz w:val="28"/>
          <w:szCs w:val="28"/>
          <w:lang w:eastAsia="ru-RU"/>
        </w:rPr>
        <w:t>Кабырдакского</w:t>
      </w:r>
      <w:r w:rsidRPr="004A32B9">
        <w:rPr>
          <w:rFonts w:ascii="Times New Roman" w:hAnsi="Times New Roman" w:cs="Times New Roman"/>
          <w:spacing w:val="2"/>
          <w:sz w:val="28"/>
          <w:szCs w:val="28"/>
          <w:lang w:eastAsia="ru-RU"/>
        </w:rPr>
        <w:t xml:space="preserve"> сельского поселения Тюкалинского муниципального района Омской области. </w:t>
      </w:r>
      <w:r w:rsidRPr="004A32B9">
        <w:rPr>
          <w:rFonts w:ascii="Times New Roman" w:hAnsi="Times New Roman" w:cs="Times New Roman"/>
          <w:spacing w:val="2"/>
          <w:sz w:val="28"/>
          <w:szCs w:val="28"/>
          <w:lang w:eastAsia="ru-RU"/>
        </w:rPr>
        <w:br/>
        <w:t xml:space="preserve">     2. Муниципальный контроль в области торговой деятельности на территории </w:t>
      </w:r>
      <w:r w:rsidR="00667437">
        <w:rPr>
          <w:rFonts w:ascii="Times New Roman" w:hAnsi="Times New Roman" w:cs="Times New Roman"/>
          <w:spacing w:val="2"/>
          <w:sz w:val="28"/>
          <w:szCs w:val="28"/>
          <w:lang w:eastAsia="ru-RU"/>
        </w:rPr>
        <w:t>Кабырдакского</w:t>
      </w:r>
      <w:r w:rsidRPr="004A32B9">
        <w:rPr>
          <w:rFonts w:ascii="Times New Roman" w:hAnsi="Times New Roman" w:cs="Times New Roman"/>
          <w:spacing w:val="2"/>
          <w:sz w:val="28"/>
          <w:szCs w:val="28"/>
          <w:lang w:eastAsia="ru-RU"/>
        </w:rPr>
        <w:t xml:space="preserve"> сельского поселения  осуществляет Администрация </w:t>
      </w:r>
      <w:r w:rsidR="00667437">
        <w:rPr>
          <w:rFonts w:ascii="Times New Roman" w:hAnsi="Times New Roman" w:cs="Times New Roman"/>
          <w:spacing w:val="2"/>
          <w:sz w:val="28"/>
          <w:szCs w:val="28"/>
          <w:lang w:eastAsia="ru-RU"/>
        </w:rPr>
        <w:t>Кабырдакского</w:t>
      </w:r>
      <w:r w:rsidRPr="004A32B9">
        <w:rPr>
          <w:rFonts w:ascii="Times New Roman" w:hAnsi="Times New Roman" w:cs="Times New Roman"/>
          <w:spacing w:val="2"/>
          <w:sz w:val="28"/>
          <w:szCs w:val="28"/>
          <w:lang w:eastAsia="ru-RU"/>
        </w:rPr>
        <w:t xml:space="preserve"> сельского поселения Тюкалинского муниципального района Омской области</w:t>
      </w:r>
      <w:r w:rsidR="00AC695D">
        <w:rPr>
          <w:rFonts w:ascii="Times New Roman" w:hAnsi="Times New Roman" w:cs="Times New Roman"/>
          <w:spacing w:val="2"/>
          <w:sz w:val="28"/>
          <w:szCs w:val="28"/>
          <w:lang w:eastAsia="ru-RU"/>
        </w:rPr>
        <w:t xml:space="preserve"> </w:t>
      </w:r>
      <w:proofErr w:type="gramStart"/>
      <w:r w:rsidR="00AC695D">
        <w:rPr>
          <w:rFonts w:ascii="Times New Roman" w:hAnsi="Times New Roman" w:cs="Times New Roman"/>
          <w:spacing w:val="2"/>
          <w:sz w:val="28"/>
          <w:szCs w:val="28"/>
          <w:lang w:eastAsia="ru-RU"/>
        </w:rPr>
        <w:t xml:space="preserve">( </w:t>
      </w:r>
      <w:proofErr w:type="gramEnd"/>
      <w:r w:rsidR="00AC695D">
        <w:rPr>
          <w:rFonts w:ascii="Times New Roman" w:hAnsi="Times New Roman" w:cs="Times New Roman"/>
          <w:spacing w:val="2"/>
          <w:sz w:val="28"/>
          <w:szCs w:val="28"/>
          <w:lang w:eastAsia="ru-RU"/>
        </w:rPr>
        <w:t>далее – орган муниципального контроля)</w:t>
      </w:r>
      <w:r w:rsidRPr="004A32B9">
        <w:rPr>
          <w:rFonts w:ascii="Times New Roman" w:hAnsi="Times New Roman" w:cs="Times New Roman"/>
          <w:spacing w:val="2"/>
          <w:sz w:val="28"/>
          <w:szCs w:val="28"/>
          <w:lang w:eastAsia="ru-RU"/>
        </w:rPr>
        <w:t xml:space="preserve">. </w:t>
      </w:r>
    </w:p>
    <w:p w:rsidR="00607352" w:rsidRPr="004A32B9" w:rsidRDefault="00607352" w:rsidP="004A32B9">
      <w:pPr>
        <w:shd w:val="clear" w:color="auto" w:fill="FFFFFF"/>
        <w:spacing w:before="500" w:after="300"/>
        <w:jc w:val="center"/>
        <w:textAlignment w:val="baseline"/>
        <w:outlineLvl w:val="2"/>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lastRenderedPageBreak/>
        <w:t>Статья 2. Предмет муниципального контроля в области торговой деятельности</w:t>
      </w:r>
    </w:p>
    <w:p w:rsidR="00607352" w:rsidRPr="004A32B9" w:rsidRDefault="00607352" w:rsidP="004A32B9">
      <w:pPr>
        <w:shd w:val="clear" w:color="auto" w:fill="FFFFFF"/>
        <w:spacing w:line="420" w:lineRule="atLeast"/>
        <w:jc w:val="both"/>
        <w:textAlignment w:val="baseline"/>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br/>
      </w:r>
      <w:r w:rsidR="004A32B9">
        <w:rPr>
          <w:rFonts w:ascii="Times New Roman" w:hAnsi="Times New Roman" w:cs="Times New Roman"/>
          <w:spacing w:val="2"/>
          <w:sz w:val="28"/>
          <w:szCs w:val="28"/>
          <w:lang w:eastAsia="ru-RU"/>
        </w:rPr>
        <w:t xml:space="preserve">   </w:t>
      </w:r>
      <w:proofErr w:type="gramStart"/>
      <w:r w:rsidRPr="004A32B9">
        <w:rPr>
          <w:rFonts w:ascii="Times New Roman" w:hAnsi="Times New Roman" w:cs="Times New Roman"/>
          <w:spacing w:val="2"/>
          <w:sz w:val="28"/>
          <w:szCs w:val="28"/>
          <w:lang w:eastAsia="ru-RU"/>
        </w:rPr>
        <w:t>Предметом муниципального контроля в области торговой деятельности является проверка соблюдения юридическими лицами, индивидуальными предпринимателями требований, установленных муниципальными правовыми актами по соблюдению схемы размещения нестационарных торговых объектов, порядка организации ярмарок и продажи товаров (выполнение работ, оказания услуг) на н</w:t>
      </w:r>
      <w:r w:rsidR="00FA6F0D" w:rsidRPr="004A32B9">
        <w:rPr>
          <w:rFonts w:ascii="Times New Roman" w:hAnsi="Times New Roman" w:cs="Times New Roman"/>
          <w:spacing w:val="2"/>
          <w:sz w:val="28"/>
          <w:szCs w:val="28"/>
          <w:lang w:eastAsia="ru-RU"/>
        </w:rPr>
        <w:t xml:space="preserve">их на территории </w:t>
      </w:r>
      <w:r w:rsidR="00667437">
        <w:rPr>
          <w:rFonts w:ascii="Times New Roman" w:hAnsi="Times New Roman" w:cs="Times New Roman"/>
          <w:spacing w:val="2"/>
          <w:sz w:val="28"/>
          <w:szCs w:val="28"/>
          <w:lang w:eastAsia="ru-RU"/>
        </w:rPr>
        <w:t>Кабырдакского</w:t>
      </w:r>
      <w:r w:rsidR="00FA6F0D" w:rsidRPr="004A32B9">
        <w:rPr>
          <w:rFonts w:ascii="Times New Roman" w:hAnsi="Times New Roman" w:cs="Times New Roman"/>
          <w:spacing w:val="2"/>
          <w:sz w:val="28"/>
          <w:szCs w:val="28"/>
          <w:lang w:eastAsia="ru-RU"/>
        </w:rPr>
        <w:t xml:space="preserve"> сельского поселения Тюкалинского муниципального района Омской области </w:t>
      </w:r>
      <w:r w:rsidRPr="004A32B9">
        <w:rPr>
          <w:rFonts w:ascii="Times New Roman" w:hAnsi="Times New Roman" w:cs="Times New Roman"/>
          <w:spacing w:val="2"/>
          <w:sz w:val="28"/>
          <w:szCs w:val="28"/>
          <w:lang w:eastAsia="ru-RU"/>
        </w:rPr>
        <w:t xml:space="preserve"> (далее - обязательные требования), а также организация и проведение мероприятий по профилактике нарушений</w:t>
      </w:r>
      <w:proofErr w:type="gramEnd"/>
      <w:r w:rsidRPr="004A32B9">
        <w:rPr>
          <w:rFonts w:ascii="Times New Roman" w:hAnsi="Times New Roman" w:cs="Times New Roman"/>
          <w:spacing w:val="2"/>
          <w:sz w:val="28"/>
          <w:szCs w:val="28"/>
          <w:lang w:eastAsia="ru-RU"/>
        </w:rPr>
        <w:t xml:space="preserve"> обязательных требований.</w:t>
      </w:r>
    </w:p>
    <w:p w:rsidR="00607352" w:rsidRPr="004A32B9" w:rsidRDefault="00607352" w:rsidP="004A32B9">
      <w:pPr>
        <w:shd w:val="clear" w:color="auto" w:fill="FFFFFF"/>
        <w:spacing w:before="500" w:after="300"/>
        <w:jc w:val="center"/>
        <w:textAlignment w:val="baseline"/>
        <w:outlineLvl w:val="2"/>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t>Статья 3. Формы муниципального контроля в области торговой деятельности</w:t>
      </w:r>
    </w:p>
    <w:p w:rsidR="00607352" w:rsidRPr="004A32B9" w:rsidRDefault="00607352" w:rsidP="004A32B9">
      <w:pPr>
        <w:shd w:val="clear" w:color="auto" w:fill="FFFFFF"/>
        <w:spacing w:line="420" w:lineRule="atLeast"/>
        <w:jc w:val="both"/>
        <w:textAlignment w:val="baseline"/>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br/>
      </w:r>
      <w:r w:rsidR="004A32B9">
        <w:rPr>
          <w:rFonts w:ascii="Times New Roman" w:hAnsi="Times New Roman" w:cs="Times New Roman"/>
          <w:spacing w:val="2"/>
          <w:sz w:val="28"/>
          <w:szCs w:val="28"/>
          <w:lang w:eastAsia="ru-RU"/>
        </w:rPr>
        <w:t xml:space="preserve">       </w:t>
      </w:r>
      <w:r w:rsidRPr="004A32B9">
        <w:rPr>
          <w:rFonts w:ascii="Times New Roman" w:hAnsi="Times New Roman" w:cs="Times New Roman"/>
          <w:spacing w:val="2"/>
          <w:sz w:val="28"/>
          <w:szCs w:val="28"/>
          <w:lang w:eastAsia="ru-RU"/>
        </w:rPr>
        <w:t>Муниципальный контроль в области торговой деятельности осуществляет</w:t>
      </w:r>
      <w:r w:rsidR="004A32B9">
        <w:rPr>
          <w:rFonts w:ascii="Times New Roman" w:hAnsi="Times New Roman" w:cs="Times New Roman"/>
          <w:spacing w:val="2"/>
          <w:sz w:val="28"/>
          <w:szCs w:val="28"/>
          <w:lang w:eastAsia="ru-RU"/>
        </w:rPr>
        <w:t xml:space="preserve">ся в </w:t>
      </w:r>
      <w:r w:rsidRPr="004A32B9">
        <w:rPr>
          <w:rFonts w:ascii="Times New Roman" w:hAnsi="Times New Roman" w:cs="Times New Roman"/>
          <w:spacing w:val="2"/>
          <w:sz w:val="28"/>
          <w:szCs w:val="28"/>
          <w:lang w:eastAsia="ru-RU"/>
        </w:rPr>
        <w:t>форме:</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1) мероприятий по профилактике нарушений обязательных требований;</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2) мероприятий по контролю, при проведении которых не требуется взаимодействие органа муниципального контроля с юридическими лицами, индивидуальными предпринимателями (далее - мероприятия по контролю без взаимодействия с юридическими лицами, индивидуальными предпринимателями);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3) плановых и внеплановых проверок.</w:t>
      </w:r>
    </w:p>
    <w:p w:rsidR="00607352" w:rsidRPr="004A32B9" w:rsidRDefault="00607352" w:rsidP="004A32B9">
      <w:pPr>
        <w:shd w:val="clear" w:color="auto" w:fill="FFFFFF"/>
        <w:spacing w:before="500" w:after="300"/>
        <w:jc w:val="center"/>
        <w:textAlignment w:val="baseline"/>
        <w:outlineLvl w:val="2"/>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t>Статья 4. Организация и проведение мероприятий, направленных на профилактику нарушений обязательных требований</w:t>
      </w:r>
    </w:p>
    <w:p w:rsidR="00607352" w:rsidRPr="004A32B9" w:rsidRDefault="00607352" w:rsidP="004A32B9">
      <w:pPr>
        <w:shd w:val="clear" w:color="auto" w:fill="FFFFFF"/>
        <w:spacing w:line="420" w:lineRule="atLeast"/>
        <w:jc w:val="both"/>
        <w:textAlignment w:val="baseline"/>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lastRenderedPageBreak/>
        <w:br/>
      </w:r>
      <w:r w:rsidR="004A32B9">
        <w:rPr>
          <w:rFonts w:ascii="Times New Roman" w:hAnsi="Times New Roman" w:cs="Times New Roman"/>
          <w:spacing w:val="2"/>
          <w:sz w:val="28"/>
          <w:szCs w:val="28"/>
          <w:lang w:eastAsia="ru-RU"/>
        </w:rPr>
        <w:t xml:space="preserve">   </w:t>
      </w:r>
      <w:r w:rsidRPr="004A32B9">
        <w:rPr>
          <w:rFonts w:ascii="Times New Roman" w:hAnsi="Times New Roman" w:cs="Times New Roman"/>
          <w:spacing w:val="2"/>
          <w:sz w:val="28"/>
          <w:szCs w:val="28"/>
          <w:lang w:eastAsia="ru-RU"/>
        </w:rPr>
        <w:t>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муниципального контроля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r>
      <w:r w:rsidR="004A32B9">
        <w:rPr>
          <w:rFonts w:ascii="Times New Roman" w:hAnsi="Times New Roman" w:cs="Times New Roman"/>
          <w:spacing w:val="2"/>
          <w:sz w:val="28"/>
          <w:szCs w:val="28"/>
          <w:lang w:eastAsia="ru-RU"/>
        </w:rPr>
        <w:t xml:space="preserve">   </w:t>
      </w:r>
      <w:r w:rsidRPr="004A32B9">
        <w:rPr>
          <w:rFonts w:ascii="Times New Roman" w:hAnsi="Times New Roman" w:cs="Times New Roman"/>
          <w:spacing w:val="2"/>
          <w:sz w:val="28"/>
          <w:szCs w:val="28"/>
          <w:lang w:eastAsia="ru-RU"/>
        </w:rPr>
        <w:t xml:space="preserve">2. </w:t>
      </w:r>
      <w:proofErr w:type="gramStart"/>
      <w:r w:rsidRPr="004A32B9">
        <w:rPr>
          <w:rFonts w:ascii="Times New Roman" w:hAnsi="Times New Roman" w:cs="Times New Roman"/>
          <w:spacing w:val="2"/>
          <w:sz w:val="28"/>
          <w:szCs w:val="28"/>
          <w:lang w:eastAsia="ru-RU"/>
        </w:rPr>
        <w:t>В целях профилактики нарушений обязательны</w:t>
      </w:r>
      <w:r w:rsidR="004A32B9">
        <w:rPr>
          <w:rFonts w:ascii="Times New Roman" w:hAnsi="Times New Roman" w:cs="Times New Roman"/>
          <w:spacing w:val="2"/>
          <w:sz w:val="28"/>
          <w:szCs w:val="28"/>
          <w:lang w:eastAsia="ru-RU"/>
        </w:rPr>
        <w:t xml:space="preserve">х требований орган муниципального </w:t>
      </w:r>
      <w:r w:rsidRPr="004A32B9">
        <w:rPr>
          <w:rFonts w:ascii="Times New Roman" w:hAnsi="Times New Roman" w:cs="Times New Roman"/>
          <w:spacing w:val="2"/>
          <w:sz w:val="28"/>
          <w:szCs w:val="28"/>
          <w:lang w:eastAsia="ru-RU"/>
        </w:rPr>
        <w:t>контроля:</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1) обеспечивает размещение на официальном сайт</w:t>
      </w:r>
      <w:r w:rsidR="00FA6F0D" w:rsidRPr="004A32B9">
        <w:rPr>
          <w:rFonts w:ascii="Times New Roman" w:hAnsi="Times New Roman" w:cs="Times New Roman"/>
          <w:spacing w:val="2"/>
          <w:sz w:val="28"/>
          <w:szCs w:val="28"/>
          <w:lang w:eastAsia="ru-RU"/>
        </w:rPr>
        <w:t xml:space="preserve">е Администрации </w:t>
      </w:r>
      <w:r w:rsidR="00667437">
        <w:rPr>
          <w:rFonts w:ascii="Times New Roman" w:hAnsi="Times New Roman" w:cs="Times New Roman"/>
          <w:spacing w:val="2"/>
          <w:sz w:val="28"/>
          <w:szCs w:val="28"/>
          <w:lang w:eastAsia="ru-RU"/>
        </w:rPr>
        <w:t>Кабырдакского</w:t>
      </w:r>
      <w:r w:rsidR="00FA6F0D" w:rsidRPr="004A32B9">
        <w:rPr>
          <w:rFonts w:ascii="Times New Roman" w:hAnsi="Times New Roman" w:cs="Times New Roman"/>
          <w:spacing w:val="2"/>
          <w:sz w:val="28"/>
          <w:szCs w:val="28"/>
          <w:lang w:eastAsia="ru-RU"/>
        </w:rPr>
        <w:t xml:space="preserve"> сельского поселения </w:t>
      </w:r>
      <w:r w:rsidRPr="004A32B9">
        <w:rPr>
          <w:rFonts w:ascii="Times New Roman" w:hAnsi="Times New Roman" w:cs="Times New Roman"/>
          <w:spacing w:val="2"/>
          <w:sz w:val="28"/>
          <w:szCs w:val="28"/>
          <w:lang w:eastAsia="ru-RU"/>
        </w:rPr>
        <w:t>в информационно-телекоммуникационной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в области торговой деятельности, а также текстов соответствующих нормативных правовых актов;</w:t>
      </w:r>
      <w:proofErr w:type="gramEnd"/>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2)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r>
      <w:proofErr w:type="gramStart"/>
      <w:r w:rsidRPr="004A32B9">
        <w:rPr>
          <w:rFonts w:ascii="Times New Roman" w:hAnsi="Times New Roman" w:cs="Times New Roman"/>
          <w:spacing w:val="2"/>
          <w:sz w:val="28"/>
          <w:szCs w:val="28"/>
          <w:lang w:eastAsia="ru-RU"/>
        </w:rPr>
        <w:lastRenderedPageBreak/>
        <w:t>3) обеспечивает регулярное (не реже одного раза в год) обобщение практики осуществления муниципального контроля в области торговой деятельности и размещение на официальном сай</w:t>
      </w:r>
      <w:r w:rsidR="007815D2" w:rsidRPr="004A32B9">
        <w:rPr>
          <w:rFonts w:ascii="Times New Roman" w:hAnsi="Times New Roman" w:cs="Times New Roman"/>
          <w:spacing w:val="2"/>
          <w:sz w:val="28"/>
          <w:szCs w:val="28"/>
          <w:lang w:eastAsia="ru-RU"/>
        </w:rPr>
        <w:t xml:space="preserve">те Администрации </w:t>
      </w:r>
      <w:r w:rsidR="00667437">
        <w:rPr>
          <w:rFonts w:ascii="Times New Roman" w:hAnsi="Times New Roman" w:cs="Times New Roman"/>
          <w:spacing w:val="2"/>
          <w:sz w:val="28"/>
          <w:szCs w:val="28"/>
          <w:lang w:eastAsia="ru-RU"/>
        </w:rPr>
        <w:t>Кабырдакского</w:t>
      </w:r>
      <w:r w:rsidR="007815D2" w:rsidRPr="004A32B9">
        <w:rPr>
          <w:rFonts w:ascii="Times New Roman" w:hAnsi="Times New Roman" w:cs="Times New Roman"/>
          <w:spacing w:val="2"/>
          <w:sz w:val="28"/>
          <w:szCs w:val="28"/>
          <w:lang w:eastAsia="ru-RU"/>
        </w:rPr>
        <w:t xml:space="preserve"> сельского поселения </w:t>
      </w:r>
      <w:r w:rsidRPr="004A32B9">
        <w:rPr>
          <w:rFonts w:ascii="Times New Roman" w:hAnsi="Times New Roman" w:cs="Times New Roman"/>
          <w:spacing w:val="2"/>
          <w:sz w:val="28"/>
          <w:szCs w:val="28"/>
          <w:lang w:eastAsia="ru-RU"/>
        </w:rPr>
        <w:t xml:space="preserve">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w:t>
      </w:r>
      <w:proofErr w:type="gramEnd"/>
      <w:r w:rsidRPr="004A32B9">
        <w:rPr>
          <w:rFonts w:ascii="Times New Roman" w:hAnsi="Times New Roman" w:cs="Times New Roman"/>
          <w:spacing w:val="2"/>
          <w:sz w:val="28"/>
          <w:szCs w:val="28"/>
          <w:lang w:eastAsia="ru-RU"/>
        </w:rPr>
        <w:t xml:space="preserve"> таких нарушений;</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4) выдает предостережения о недопустимости нарушения обязательных требований в соответствии с частями 5-7 статьи 8.2 Федерального закона N 294-ФЗ, если иной порядок не установлен федеральным законом.</w:t>
      </w:r>
    </w:p>
    <w:p w:rsidR="00607352" w:rsidRPr="004A32B9" w:rsidRDefault="00607352" w:rsidP="00AC695D">
      <w:pPr>
        <w:shd w:val="clear" w:color="auto" w:fill="FFFFFF"/>
        <w:spacing w:before="500" w:after="300"/>
        <w:jc w:val="center"/>
        <w:textAlignment w:val="baseline"/>
        <w:outlineLvl w:val="2"/>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t>Статья 5. Проведение мероприятий по контролю без взаимодействия с юридическими лицами, индивидуальными предпринимателями</w:t>
      </w:r>
    </w:p>
    <w:p w:rsidR="00607352" w:rsidRPr="004A32B9" w:rsidRDefault="00607352" w:rsidP="004A32B9">
      <w:pPr>
        <w:shd w:val="clear" w:color="auto" w:fill="FFFFFF"/>
        <w:spacing w:line="420" w:lineRule="atLeast"/>
        <w:jc w:val="both"/>
        <w:textAlignment w:val="baseline"/>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br/>
      </w:r>
      <w:r w:rsidR="007815D2" w:rsidRPr="004A32B9">
        <w:rPr>
          <w:rFonts w:ascii="Times New Roman" w:hAnsi="Times New Roman" w:cs="Times New Roman"/>
          <w:spacing w:val="2"/>
          <w:sz w:val="28"/>
          <w:szCs w:val="28"/>
          <w:lang w:eastAsia="ru-RU"/>
        </w:rPr>
        <w:t xml:space="preserve">    </w:t>
      </w:r>
      <w:r w:rsidRPr="004A32B9">
        <w:rPr>
          <w:rFonts w:ascii="Times New Roman" w:hAnsi="Times New Roman" w:cs="Times New Roman"/>
          <w:spacing w:val="2"/>
          <w:sz w:val="28"/>
          <w:szCs w:val="28"/>
          <w:lang w:eastAsia="ru-RU"/>
        </w:rPr>
        <w:t>Мероприятия по контролю без взаимодействия с юридическими лицами, индивидуальными предпринимателями проводятся органом муниципального контроля в пределах своей компетенции в порядке, видах и формах, установленных федеральными законами, на основании заданий на проведение таких мероприятий, утверждаемых руководителем или заместителем руководителя органа муниципального контроля.</w:t>
      </w:r>
    </w:p>
    <w:p w:rsidR="00607352" w:rsidRPr="004A32B9" w:rsidRDefault="00607352" w:rsidP="004A32B9">
      <w:pPr>
        <w:shd w:val="clear" w:color="auto" w:fill="FFFFFF"/>
        <w:spacing w:before="500" w:after="300"/>
        <w:jc w:val="center"/>
        <w:textAlignment w:val="baseline"/>
        <w:outlineLvl w:val="2"/>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t>Статья 6. Организация и осуществление проверок</w:t>
      </w:r>
    </w:p>
    <w:p w:rsidR="00607352" w:rsidRPr="004A32B9" w:rsidRDefault="00607352" w:rsidP="004A32B9">
      <w:pPr>
        <w:shd w:val="clear" w:color="auto" w:fill="FFFFFF"/>
        <w:spacing w:line="420" w:lineRule="atLeast"/>
        <w:jc w:val="both"/>
        <w:textAlignment w:val="baseline"/>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br/>
        <w:t>1. Проверки в отношении юридических лиц и индивидуальных предпринимателей осуществляются в соответствии с требованиями Федерального закона N 294-ФЗ.</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 xml:space="preserve">2. </w:t>
      </w:r>
      <w:proofErr w:type="gramStart"/>
      <w:r w:rsidRPr="004A32B9">
        <w:rPr>
          <w:rFonts w:ascii="Times New Roman" w:hAnsi="Times New Roman" w:cs="Times New Roman"/>
          <w:spacing w:val="2"/>
          <w:sz w:val="28"/>
          <w:szCs w:val="28"/>
          <w:lang w:eastAsia="ru-RU"/>
        </w:rPr>
        <w:t xml:space="preserve">Плановые проверки юридических лиц, индивидуальных предпринимателей проводятся не чаще чем один раз в три года, если иное не предусмотрено действующим законодательством, на основании </w:t>
      </w:r>
      <w:r w:rsidRPr="004A32B9">
        <w:rPr>
          <w:rFonts w:ascii="Times New Roman" w:hAnsi="Times New Roman" w:cs="Times New Roman"/>
          <w:spacing w:val="2"/>
          <w:sz w:val="28"/>
          <w:szCs w:val="28"/>
          <w:lang w:eastAsia="ru-RU"/>
        </w:rPr>
        <w:lastRenderedPageBreak/>
        <w:t>ежегодных планов, разрабатываемых и утверждаемых органом муниципального контроля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w:t>
      </w:r>
      <w:hyperlink r:id="rId11" w:history="1">
        <w:r w:rsidRPr="004A32B9">
          <w:rPr>
            <w:rFonts w:ascii="Times New Roman" w:hAnsi="Times New Roman" w:cs="Times New Roman"/>
            <w:spacing w:val="2"/>
            <w:sz w:val="28"/>
            <w:szCs w:val="28"/>
            <w:u w:val="single"/>
            <w:lang w:eastAsia="ru-RU"/>
          </w:rPr>
          <w:t>Постановлением Правительства Российской Федерации от</w:t>
        </w:r>
        <w:proofErr w:type="gramEnd"/>
        <w:r w:rsidRPr="004A32B9">
          <w:rPr>
            <w:rFonts w:ascii="Times New Roman" w:hAnsi="Times New Roman" w:cs="Times New Roman"/>
            <w:spacing w:val="2"/>
            <w:sz w:val="28"/>
            <w:szCs w:val="28"/>
            <w:u w:val="single"/>
            <w:lang w:eastAsia="ru-RU"/>
          </w:rPr>
          <w:t xml:space="preserve"> </w:t>
        </w:r>
        <w:proofErr w:type="gramStart"/>
        <w:r w:rsidRPr="004A32B9">
          <w:rPr>
            <w:rFonts w:ascii="Times New Roman" w:hAnsi="Times New Roman" w:cs="Times New Roman"/>
            <w:spacing w:val="2"/>
            <w:sz w:val="28"/>
            <w:szCs w:val="28"/>
            <w:u w:val="single"/>
            <w:lang w:eastAsia="ru-RU"/>
          </w:rPr>
          <w:t>30 июня 2010 года N 489</w:t>
        </w:r>
      </w:hyperlink>
      <w:r w:rsidRPr="004A32B9">
        <w:rPr>
          <w:rFonts w:ascii="Times New Roman" w:hAnsi="Times New Roman" w:cs="Times New Roman"/>
          <w:spacing w:val="2"/>
          <w:sz w:val="28"/>
          <w:szCs w:val="28"/>
          <w:lang w:eastAsia="ru-RU"/>
        </w:rPr>
        <w:t>.</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Утвержденный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w:t>
      </w:r>
      <w:r w:rsidR="007815D2" w:rsidRPr="004A32B9">
        <w:rPr>
          <w:rFonts w:ascii="Times New Roman" w:hAnsi="Times New Roman" w:cs="Times New Roman"/>
          <w:spacing w:val="2"/>
          <w:sz w:val="28"/>
          <w:szCs w:val="28"/>
          <w:lang w:eastAsia="ru-RU"/>
        </w:rPr>
        <w:t xml:space="preserve">те Администрации </w:t>
      </w:r>
      <w:r w:rsidR="00667437">
        <w:rPr>
          <w:rFonts w:ascii="Times New Roman" w:hAnsi="Times New Roman" w:cs="Times New Roman"/>
          <w:spacing w:val="2"/>
          <w:sz w:val="28"/>
          <w:szCs w:val="28"/>
          <w:lang w:eastAsia="ru-RU"/>
        </w:rPr>
        <w:t>Кабырдакского</w:t>
      </w:r>
      <w:r w:rsidR="007815D2" w:rsidRPr="004A32B9">
        <w:rPr>
          <w:rFonts w:ascii="Times New Roman" w:hAnsi="Times New Roman" w:cs="Times New Roman"/>
          <w:spacing w:val="2"/>
          <w:sz w:val="28"/>
          <w:szCs w:val="28"/>
          <w:lang w:eastAsia="ru-RU"/>
        </w:rPr>
        <w:t xml:space="preserve"> сельского поселения </w:t>
      </w:r>
      <w:r w:rsidRPr="004A32B9">
        <w:rPr>
          <w:rFonts w:ascii="Times New Roman" w:hAnsi="Times New Roman" w:cs="Times New Roman"/>
          <w:spacing w:val="2"/>
          <w:sz w:val="28"/>
          <w:szCs w:val="28"/>
          <w:lang w:eastAsia="ru-RU"/>
        </w:rPr>
        <w:t xml:space="preserve"> в информационно-телекоммуникационной сети "Интернет" и (или) опубликования в средствах массовой информации, осуществляющих официальное опубликование муниципальных</w:t>
      </w:r>
      <w:r w:rsidR="007815D2" w:rsidRPr="004A32B9">
        <w:rPr>
          <w:rFonts w:ascii="Times New Roman" w:hAnsi="Times New Roman" w:cs="Times New Roman"/>
          <w:spacing w:val="2"/>
          <w:sz w:val="28"/>
          <w:szCs w:val="28"/>
          <w:lang w:eastAsia="ru-RU"/>
        </w:rPr>
        <w:t xml:space="preserve"> правовых актов </w:t>
      </w:r>
      <w:r w:rsidR="00667437">
        <w:rPr>
          <w:rFonts w:ascii="Times New Roman" w:hAnsi="Times New Roman" w:cs="Times New Roman"/>
          <w:spacing w:val="2"/>
          <w:sz w:val="28"/>
          <w:szCs w:val="28"/>
          <w:lang w:eastAsia="ru-RU"/>
        </w:rPr>
        <w:t>Кабырдакского</w:t>
      </w:r>
      <w:r w:rsidR="007815D2" w:rsidRPr="004A32B9">
        <w:rPr>
          <w:rFonts w:ascii="Times New Roman" w:hAnsi="Times New Roman" w:cs="Times New Roman"/>
          <w:spacing w:val="2"/>
          <w:sz w:val="28"/>
          <w:szCs w:val="28"/>
          <w:lang w:eastAsia="ru-RU"/>
        </w:rPr>
        <w:t xml:space="preserve"> сельского поселения</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3.</w:t>
      </w:r>
      <w:proofErr w:type="gramEnd"/>
      <w:r w:rsidRPr="004A32B9">
        <w:rPr>
          <w:rFonts w:ascii="Times New Roman" w:hAnsi="Times New Roman" w:cs="Times New Roman"/>
          <w:spacing w:val="2"/>
          <w:sz w:val="28"/>
          <w:szCs w:val="28"/>
          <w:lang w:eastAsia="ru-RU"/>
        </w:rPr>
        <w:t xml:space="preserve"> В срок до 1 сентября года, предшествующего году проведения плановых проверок, орган муниципального контроля направляет проекты ежегодных планов проведения плановых провер</w:t>
      </w:r>
      <w:r w:rsidR="007815D2" w:rsidRPr="004A32B9">
        <w:rPr>
          <w:rFonts w:ascii="Times New Roman" w:hAnsi="Times New Roman" w:cs="Times New Roman"/>
          <w:spacing w:val="2"/>
          <w:sz w:val="28"/>
          <w:szCs w:val="28"/>
          <w:lang w:eastAsia="ru-RU"/>
        </w:rPr>
        <w:t>ок в прокуратуру</w:t>
      </w:r>
      <w:r w:rsidRPr="004A32B9">
        <w:rPr>
          <w:rFonts w:ascii="Times New Roman" w:hAnsi="Times New Roman" w:cs="Times New Roman"/>
          <w:spacing w:val="2"/>
          <w:sz w:val="28"/>
          <w:szCs w:val="28"/>
          <w:lang w:eastAsia="ru-RU"/>
        </w:rPr>
        <w:t>.</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4. Проверки проводятся органом муниципального контроля в форме документарной проверки и (или) выездной проверки на основании распоряжения руководителя, заместителя руководителя органа муниципального контроля.</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Проверка может проводиться только должностным лицом или должностными лицами, которые определены в указанном распоряжении.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5. По результатам проверки должностными лицами органа муниципального контроля, проводящими проверку, составляется акт проверки в двух экземплярах. Акт проверки оформляется в отношении индивидуальных предпринимателей и юридических лиц в соответствии с требованиями статьи 16 Федерального закона N 294-ФЗ.</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lastRenderedPageBreak/>
        <w:br/>
        <w:t>6. В случае выявления при проведении проверки нарушений юридическим лицом, индивидуальным предпринимателем обязательных требований должностные лица органа муниципального контроля, проводившие проверку, в пределах полномочий, предусмотренных действующим законодательством, обязаны выдать предписание и принять меры в соответствии с частью 1 статьи 17 Федерального закона N 294-ФЗ.</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 xml:space="preserve">7. </w:t>
      </w:r>
      <w:proofErr w:type="gramStart"/>
      <w:r w:rsidRPr="004A32B9">
        <w:rPr>
          <w:rFonts w:ascii="Times New Roman" w:hAnsi="Times New Roman" w:cs="Times New Roman"/>
          <w:spacing w:val="2"/>
          <w:sz w:val="28"/>
          <w:szCs w:val="28"/>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4A32B9">
        <w:rPr>
          <w:rFonts w:ascii="Times New Roman" w:hAnsi="Times New Roman" w:cs="Times New Roman"/>
          <w:spacing w:val="2"/>
          <w:sz w:val="28"/>
          <w:szCs w:val="28"/>
          <w:lang w:eastAsia="ru-RU"/>
        </w:rPr>
        <w:t xml:space="preserve">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4A32B9">
        <w:rPr>
          <w:rFonts w:ascii="Times New Roman" w:hAnsi="Times New Roman" w:cs="Times New Roman"/>
          <w:spacing w:val="2"/>
          <w:sz w:val="28"/>
          <w:szCs w:val="28"/>
          <w:lang w:eastAsia="ru-RU"/>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607352" w:rsidRPr="004A32B9" w:rsidRDefault="00607352" w:rsidP="004A32B9">
      <w:pPr>
        <w:shd w:val="clear" w:color="auto" w:fill="FFFFFF"/>
        <w:spacing w:before="500" w:after="300"/>
        <w:jc w:val="center"/>
        <w:textAlignment w:val="baseline"/>
        <w:outlineLvl w:val="2"/>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t>Статья 7. Сроки проведения проверок</w:t>
      </w:r>
    </w:p>
    <w:p w:rsidR="00607352" w:rsidRPr="004A32B9" w:rsidRDefault="00607352" w:rsidP="004A32B9">
      <w:pPr>
        <w:shd w:val="clear" w:color="auto" w:fill="FFFFFF"/>
        <w:spacing w:line="420" w:lineRule="atLeast"/>
        <w:jc w:val="both"/>
        <w:textAlignment w:val="baseline"/>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br/>
        <w:t>1. Срок проведения каждой из проверок (документарной, выездной) не может превышать двадцать рабочих дней.</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 xml:space="preserve">2. В отношении одного субъекта малого предпринимательства общий срок </w:t>
      </w:r>
      <w:r w:rsidRPr="004A32B9">
        <w:rPr>
          <w:rFonts w:ascii="Times New Roman" w:hAnsi="Times New Roman" w:cs="Times New Roman"/>
          <w:spacing w:val="2"/>
          <w:sz w:val="28"/>
          <w:szCs w:val="28"/>
          <w:lang w:eastAsia="ru-RU"/>
        </w:rPr>
        <w:lastRenderedPageBreak/>
        <w:t>проведения плановых выездных проверок не может превышать пятьдесят часов для малого предприятия и пятнадцать часов для микропредприятия в год.</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В случае необходимости при проведении проверки, указанной в первом абзаце настоящей части,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 xml:space="preserve">На период </w:t>
      </w:r>
      <w:proofErr w:type="gramStart"/>
      <w:r w:rsidRPr="004A32B9">
        <w:rPr>
          <w:rFonts w:ascii="Times New Roman" w:hAnsi="Times New Roman" w:cs="Times New Roman"/>
          <w:spacing w:val="2"/>
          <w:sz w:val="28"/>
          <w:szCs w:val="28"/>
          <w:lang w:eastAsia="ru-RU"/>
        </w:rPr>
        <w:t>действия срока приостановления проведения проверки</w:t>
      </w:r>
      <w:proofErr w:type="gramEnd"/>
      <w:r w:rsidRPr="004A32B9">
        <w:rPr>
          <w:rFonts w:ascii="Times New Roman" w:hAnsi="Times New Roman" w:cs="Times New Roman"/>
          <w:spacing w:val="2"/>
          <w:sz w:val="28"/>
          <w:szCs w:val="28"/>
          <w:lang w:eastAsia="ru-RU"/>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 xml:space="preserve">3. </w:t>
      </w:r>
      <w:proofErr w:type="gramStart"/>
      <w:r w:rsidRPr="004A32B9">
        <w:rPr>
          <w:rFonts w:ascii="Times New Roman" w:hAnsi="Times New Roman" w:cs="Times New Roman"/>
          <w:spacing w:val="2"/>
          <w:sz w:val="28"/>
          <w:szCs w:val="28"/>
          <w:lang w:eastAsia="ru-RU"/>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не более чем на пятьдесят часов</w:t>
      </w:r>
      <w:proofErr w:type="gramEnd"/>
      <w:r w:rsidRPr="004A32B9">
        <w:rPr>
          <w:rFonts w:ascii="Times New Roman" w:hAnsi="Times New Roman" w:cs="Times New Roman"/>
          <w:spacing w:val="2"/>
          <w:sz w:val="28"/>
          <w:szCs w:val="28"/>
          <w:lang w:eastAsia="ru-RU"/>
        </w:rPr>
        <w:t>, микропредприятий - не более чем на пятнадцать часов.</w:t>
      </w:r>
    </w:p>
    <w:p w:rsidR="00607352" w:rsidRPr="004A32B9" w:rsidRDefault="00607352" w:rsidP="004A32B9">
      <w:pPr>
        <w:shd w:val="clear" w:color="auto" w:fill="FFFFFF"/>
        <w:spacing w:before="500" w:after="300"/>
        <w:jc w:val="center"/>
        <w:textAlignment w:val="baseline"/>
        <w:outlineLvl w:val="2"/>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t>Статья 8. Права, обязанности и ответственность юридических лиц, индивидуальных предпринимателей при проведении проверки</w:t>
      </w:r>
    </w:p>
    <w:p w:rsidR="00607352" w:rsidRPr="004A32B9" w:rsidRDefault="00607352" w:rsidP="004A32B9">
      <w:pPr>
        <w:shd w:val="clear" w:color="auto" w:fill="FFFFFF"/>
        <w:spacing w:line="420" w:lineRule="atLeast"/>
        <w:jc w:val="both"/>
        <w:textAlignment w:val="baseline"/>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br/>
        <w:t xml:space="preserve">1. </w:t>
      </w:r>
      <w:proofErr w:type="gramStart"/>
      <w:r w:rsidRPr="004A32B9">
        <w:rPr>
          <w:rFonts w:ascii="Times New Roman" w:hAnsi="Times New Roman" w:cs="Times New Roman"/>
          <w:spacing w:val="2"/>
          <w:sz w:val="28"/>
          <w:szCs w:val="28"/>
          <w:lang w:eastAsia="ru-RU"/>
        </w:rPr>
        <w:t xml:space="preserve">Руководитель, иное должностное лицо или уполномоченный представитель юридического лица, индивидуальный предприниматель, его </w:t>
      </w:r>
      <w:r w:rsidRPr="004A32B9">
        <w:rPr>
          <w:rFonts w:ascii="Times New Roman" w:hAnsi="Times New Roman" w:cs="Times New Roman"/>
          <w:spacing w:val="2"/>
          <w:sz w:val="28"/>
          <w:szCs w:val="28"/>
          <w:lang w:eastAsia="ru-RU"/>
        </w:rPr>
        <w:lastRenderedPageBreak/>
        <w:t>уполномоченный представитель при проведении проверки имеют право:</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1) непосредственно присутствовать при проведении проверки, давать объяснения по вопросам, относящимся к предмету проверки;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2) 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законом N 294-ФЗ;</w:t>
      </w:r>
      <w:proofErr w:type="gramEnd"/>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3)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r>
      <w:proofErr w:type="gramStart"/>
      <w:r w:rsidRPr="004A32B9">
        <w:rPr>
          <w:rFonts w:ascii="Times New Roman" w:hAnsi="Times New Roman" w:cs="Times New Roman"/>
          <w:spacing w:val="2"/>
          <w:sz w:val="28"/>
          <w:szCs w:val="28"/>
          <w:lang w:eastAsia="ru-RU"/>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roofErr w:type="gramEnd"/>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r>
      <w:proofErr w:type="gramStart"/>
      <w:r w:rsidRPr="004A32B9">
        <w:rPr>
          <w:rFonts w:ascii="Times New Roman" w:hAnsi="Times New Roman" w:cs="Times New Roman"/>
          <w:spacing w:val="2"/>
          <w:sz w:val="28"/>
          <w:szCs w:val="28"/>
          <w:lang w:eastAsia="ru-RU"/>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Костромской области к участию в проверке;</w:t>
      </w:r>
      <w:proofErr w:type="gramEnd"/>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lastRenderedPageBreak/>
        <w:br/>
        <w:t xml:space="preserve">8) подать в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26.1 Федерального закона N 294-ФЗ. </w:t>
      </w:r>
      <w:proofErr w:type="gramStart"/>
      <w:r w:rsidRPr="004A32B9">
        <w:rPr>
          <w:rFonts w:ascii="Times New Roman" w:hAnsi="Times New Roman" w:cs="Times New Roman"/>
          <w:spacing w:val="2"/>
          <w:sz w:val="28"/>
          <w:szCs w:val="28"/>
          <w:lang w:eastAsia="ru-RU"/>
        </w:rPr>
        <w:t>Порядок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w:t>
      </w:r>
      <w:hyperlink r:id="rId12" w:history="1">
        <w:r w:rsidRPr="004A32B9">
          <w:rPr>
            <w:rFonts w:ascii="Times New Roman" w:hAnsi="Times New Roman" w:cs="Times New Roman"/>
            <w:spacing w:val="2"/>
            <w:sz w:val="28"/>
            <w:szCs w:val="28"/>
            <w:u w:val="single"/>
            <w:lang w:eastAsia="ru-RU"/>
          </w:rPr>
          <w:t>Постановлением Правительства Российской Федерации от 26 ноября 2015 года N 1268 "Об утверждении Правил подачи и рассмотрения</w:t>
        </w:r>
        <w:proofErr w:type="gramEnd"/>
        <w:r w:rsidRPr="004A32B9">
          <w:rPr>
            <w:rFonts w:ascii="Times New Roman" w:hAnsi="Times New Roman" w:cs="Times New Roman"/>
            <w:spacing w:val="2"/>
            <w:sz w:val="28"/>
            <w:szCs w:val="28"/>
            <w:u w:val="single"/>
            <w:lang w:eastAsia="ru-RU"/>
          </w:rPr>
          <w:t xml:space="preserve"> </w:t>
        </w:r>
        <w:proofErr w:type="gramStart"/>
        <w:r w:rsidRPr="004A32B9">
          <w:rPr>
            <w:rFonts w:ascii="Times New Roman" w:hAnsi="Times New Roman" w:cs="Times New Roman"/>
            <w:spacing w:val="2"/>
            <w:sz w:val="28"/>
            <w:szCs w:val="28"/>
            <w:u w:val="single"/>
            <w:lang w:eastAsia="ru-RU"/>
          </w:rPr>
          <w:t>заявления об исключении проверки в отношении юридического лица,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года N 489"</w:t>
        </w:r>
      </w:hyperlink>
      <w:r w:rsidRPr="004A32B9">
        <w:rPr>
          <w:rFonts w:ascii="Times New Roman" w:hAnsi="Times New Roman" w:cs="Times New Roman"/>
          <w:spacing w:val="2"/>
          <w:sz w:val="28"/>
          <w:szCs w:val="28"/>
          <w:lang w:eastAsia="ru-RU"/>
        </w:rPr>
        <w:t>;</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9) на возмещение вреда, причиненного вследствие неправомерных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roofErr w:type="gramEnd"/>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10) осуществлять иные права, предусмотренные законодательством Российской Федерации.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 xml:space="preserve">2. </w:t>
      </w:r>
      <w:proofErr w:type="gramStart"/>
      <w:r w:rsidRPr="004A32B9">
        <w:rPr>
          <w:rFonts w:ascii="Times New Roman" w:hAnsi="Times New Roman" w:cs="Times New Roman"/>
          <w:spacing w:val="2"/>
          <w:sz w:val="28"/>
          <w:szCs w:val="28"/>
          <w:lang w:eastAsia="ru-RU"/>
        </w:rPr>
        <w:t>Юридические лица, индивидуальные предприниматели при проведении проверки обязаны:</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1) обеспечивать присутствие уполномоченных представителей, руководителей и иных должностных лиц юридических лиц или уполномоченных представителей индивидуальных предпринимателей, или обязательно присутствие индивидуального предпринимателя;</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lastRenderedPageBreak/>
        <w:br/>
        <w:t>2) представлять необходимые для проведения проверки документы;</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3) не препятствовать осуществлению муниципального контроля должностными лицами органа муниципального контроля в области торговой деятельности;</w:t>
      </w:r>
      <w:proofErr w:type="gramEnd"/>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4) в течение десяти рабочих дней со дня получения мотивированного запроса органа муниципального контроля направить в орган муниципального контроля указанные в запросе документы;</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5) исполнять иные обязанности, предусмотренные законодательством Российской Федерации.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 xml:space="preserve">3. </w:t>
      </w:r>
      <w:proofErr w:type="gramStart"/>
      <w:r w:rsidRPr="004A32B9">
        <w:rPr>
          <w:rFonts w:ascii="Times New Roman" w:hAnsi="Times New Roman" w:cs="Times New Roman"/>
          <w:spacing w:val="2"/>
          <w:sz w:val="28"/>
          <w:szCs w:val="28"/>
          <w:lang w:eastAsia="ru-RU"/>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органа муниципального контроля об устранении выявленных нарушений обязательных требований, несут ответственность в соответствии с законодательством Российской Федерации.</w:t>
      </w:r>
      <w:proofErr w:type="gramEnd"/>
    </w:p>
    <w:p w:rsidR="00607352" w:rsidRPr="004A32B9" w:rsidRDefault="00607352" w:rsidP="004A32B9">
      <w:pPr>
        <w:shd w:val="clear" w:color="auto" w:fill="FFFFFF"/>
        <w:spacing w:before="500" w:after="300"/>
        <w:jc w:val="center"/>
        <w:textAlignment w:val="baseline"/>
        <w:outlineLvl w:val="2"/>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t>Статья 9. Права и обязанности должностных лиц органа муниципального контроля</w:t>
      </w:r>
    </w:p>
    <w:p w:rsidR="00607352" w:rsidRPr="004A32B9" w:rsidRDefault="00607352" w:rsidP="004A32B9">
      <w:pPr>
        <w:shd w:val="clear" w:color="auto" w:fill="FFFFFF"/>
        <w:spacing w:line="420" w:lineRule="atLeast"/>
        <w:jc w:val="both"/>
        <w:textAlignment w:val="baseline"/>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br/>
        <w:t>1. Должностные лица органа муниципального контроля при осуществлении муниципального контроля в области торговой деятельности имеют право:</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1) при предъявлении копии распоряжения руководителя, заместителя руководителя органа муниципального контроля о проведении проверки и служебного удостоверения посещать и беспрепятственно обследовать объекты муниципального контроля в области торговой деятельности;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lastRenderedPageBreak/>
        <w:br/>
        <w:t>2) обращаться в органы внутренних дел за содействием в предотвращении или пресечении действий, препятствующих осуществлению муниципального контроля в области торговой деятельности, а также в установлении лиц, виновных в нарушении обязательных требований;</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3)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4) запрашивать и безвозмездно получать на основании запросов в письменной форме от органов государственной власти, органов местного самоуправления, юридических лиц, индивидуальных предпринимателей, граждан информацию и документы, необходимые для проведения проверок;</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5) осуществлять иные права, предусмотренные законодательством Российской Федерации.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 xml:space="preserve">2. </w:t>
      </w:r>
      <w:proofErr w:type="gramStart"/>
      <w:r w:rsidRPr="004A32B9">
        <w:rPr>
          <w:rFonts w:ascii="Times New Roman" w:hAnsi="Times New Roman" w:cs="Times New Roman"/>
          <w:spacing w:val="2"/>
          <w:sz w:val="28"/>
          <w:szCs w:val="28"/>
          <w:lang w:eastAsia="ru-RU"/>
        </w:rPr>
        <w:t>При осуществлении муниципального контроля в области торговой деятельности должностные лица органа муниципального контроля обязаны:</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roofErr w:type="gramEnd"/>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 xml:space="preserve">3) проводить проверку на основании распоряжения руководителя, </w:t>
      </w:r>
      <w:r w:rsidRPr="004A32B9">
        <w:rPr>
          <w:rFonts w:ascii="Times New Roman" w:hAnsi="Times New Roman" w:cs="Times New Roman"/>
          <w:spacing w:val="2"/>
          <w:sz w:val="28"/>
          <w:szCs w:val="28"/>
          <w:lang w:eastAsia="ru-RU"/>
        </w:rPr>
        <w:lastRenderedPageBreak/>
        <w:t>заместителя руководителя органа муниципального контроля о ее проведении в соответствии с ее назначением;</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4) проводить проверку только во время исполнения служебных обязанностей, выездную проверку проводить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частью 5 статьи 10 Федерального закона N 294-ФЗ, копии документа о согласовании проведения проверки;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r>
      <w:proofErr w:type="gramStart"/>
      <w:r w:rsidRPr="004A32B9">
        <w:rPr>
          <w:rFonts w:ascii="Times New Roman" w:hAnsi="Times New Roman" w:cs="Times New Roman"/>
          <w:spacing w:val="2"/>
          <w:sz w:val="28"/>
          <w:szCs w:val="2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roofErr w:type="gramEnd"/>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r>
      <w:proofErr w:type="gramStart"/>
      <w:r w:rsidRPr="004A32B9">
        <w:rPr>
          <w:rFonts w:ascii="Times New Roman" w:hAnsi="Times New Roman" w:cs="Times New Roman"/>
          <w:spacing w:val="2"/>
          <w:sz w:val="28"/>
          <w:szCs w:val="28"/>
          <w:lang w:eastAsia="ru-RU"/>
        </w:rPr>
        <w:t xml:space="preserve">9) учитывать при определении мер, принимаемых по фактам выявленных нарушений, соответствие указанных мер тяжести нарушений, их </w:t>
      </w:r>
      <w:r w:rsidRPr="004A32B9">
        <w:rPr>
          <w:rFonts w:ascii="Times New Roman" w:hAnsi="Times New Roman" w:cs="Times New Roman"/>
          <w:spacing w:val="2"/>
          <w:sz w:val="28"/>
          <w:szCs w:val="28"/>
          <w:lang w:eastAsia="ru-RU"/>
        </w:rPr>
        <w:lastRenderedPageBreak/>
        <w:t>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roofErr w:type="gramEnd"/>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r>
      <w:proofErr w:type="gramStart"/>
      <w:r w:rsidRPr="004A32B9">
        <w:rPr>
          <w:rFonts w:ascii="Times New Roman" w:hAnsi="Times New Roman" w:cs="Times New Roman"/>
          <w:spacing w:val="2"/>
          <w:sz w:val="28"/>
          <w:szCs w:val="28"/>
          <w:lang w:eastAsia="ru-RU"/>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11) соблюдать сроки проведения проверки, установленные Федеральным законом N 294-ФЗ;</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roofErr w:type="gramEnd"/>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r>
      <w:proofErr w:type="gramStart"/>
      <w:r w:rsidRPr="004A32B9">
        <w:rPr>
          <w:rFonts w:ascii="Times New Roman" w:hAnsi="Times New Roman" w:cs="Times New Roman"/>
          <w:spacing w:val="2"/>
          <w:sz w:val="28"/>
          <w:szCs w:val="28"/>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14) осуществлять запись о проведенной проверке в журнале учета проверок в случае его наличия у юридического лица, индивидуального предпринимателя;</w:t>
      </w:r>
      <w:proofErr w:type="gramEnd"/>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15) исполнять иные обязанности, предусмотренные законодательством Российской Федерации.</w:t>
      </w:r>
    </w:p>
    <w:p w:rsidR="00607352" w:rsidRPr="004A32B9" w:rsidRDefault="00607352" w:rsidP="004A32B9">
      <w:pPr>
        <w:shd w:val="clear" w:color="auto" w:fill="FFFFFF"/>
        <w:spacing w:before="500" w:after="300"/>
        <w:jc w:val="center"/>
        <w:textAlignment w:val="baseline"/>
        <w:outlineLvl w:val="2"/>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lastRenderedPageBreak/>
        <w:t>Статья 10. Ответственность органа муниципального контроля, должностных лиц органа муниципального контроля при осуществлении муниципального контроля в области торговой деятельности</w:t>
      </w:r>
    </w:p>
    <w:p w:rsidR="00607352" w:rsidRPr="004A32B9" w:rsidRDefault="00607352" w:rsidP="004A32B9">
      <w:pPr>
        <w:shd w:val="clear" w:color="auto" w:fill="FFFFFF"/>
        <w:spacing w:line="420" w:lineRule="atLeast"/>
        <w:jc w:val="both"/>
        <w:textAlignment w:val="baseline"/>
        <w:rPr>
          <w:rFonts w:ascii="Times New Roman" w:hAnsi="Times New Roman" w:cs="Times New Roman"/>
          <w:spacing w:val="2"/>
          <w:sz w:val="28"/>
          <w:szCs w:val="28"/>
          <w:lang w:eastAsia="ru-RU"/>
        </w:rPr>
      </w:pPr>
      <w:r w:rsidRPr="004A32B9">
        <w:rPr>
          <w:rFonts w:ascii="Times New Roman" w:hAnsi="Times New Roman" w:cs="Times New Roman"/>
          <w:spacing w:val="2"/>
          <w:sz w:val="28"/>
          <w:szCs w:val="28"/>
          <w:lang w:eastAsia="ru-RU"/>
        </w:rPr>
        <w:br/>
        <w:t>1. Орган муниципального контроля, его должностные лица в случае ненадлежащего исполнения полномочий при осуществлении муниципального контроля в области торговой деятельности,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r w:rsidRPr="004A32B9">
        <w:rPr>
          <w:rFonts w:ascii="Times New Roman" w:hAnsi="Times New Roman" w:cs="Times New Roman"/>
          <w:spacing w:val="2"/>
          <w:sz w:val="28"/>
          <w:szCs w:val="28"/>
          <w:lang w:eastAsia="ru-RU"/>
        </w:rPr>
        <w:br/>
      </w:r>
      <w:r w:rsidRPr="004A32B9">
        <w:rPr>
          <w:rFonts w:ascii="Times New Roman" w:hAnsi="Times New Roman" w:cs="Times New Roman"/>
          <w:spacing w:val="2"/>
          <w:sz w:val="28"/>
          <w:szCs w:val="28"/>
          <w:lang w:eastAsia="ru-RU"/>
        </w:rPr>
        <w:br/>
        <w:t xml:space="preserve">2. Руководитель органа муниципального контроля осуществляет </w:t>
      </w:r>
      <w:proofErr w:type="gramStart"/>
      <w:r w:rsidRPr="004A32B9">
        <w:rPr>
          <w:rFonts w:ascii="Times New Roman" w:hAnsi="Times New Roman" w:cs="Times New Roman"/>
          <w:spacing w:val="2"/>
          <w:sz w:val="28"/>
          <w:szCs w:val="28"/>
          <w:lang w:eastAsia="ru-RU"/>
        </w:rPr>
        <w:t>контроль за</w:t>
      </w:r>
      <w:proofErr w:type="gramEnd"/>
      <w:r w:rsidRPr="004A32B9">
        <w:rPr>
          <w:rFonts w:ascii="Times New Roman" w:hAnsi="Times New Roman" w:cs="Times New Roman"/>
          <w:spacing w:val="2"/>
          <w:sz w:val="28"/>
          <w:szCs w:val="28"/>
          <w:lang w:eastAsia="ru-RU"/>
        </w:rPr>
        <w:t xml:space="preserve"> исполнением должностными лицами органа муниципального контроля полномочий при осуществлении муниципального контроля в области торговой деятельности, ведет учет случаев ненадлежащего исполнения должностными лицами должностных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указанных должностных лиц.</w:t>
      </w:r>
    </w:p>
    <w:p w:rsidR="00607352" w:rsidRPr="004A32B9" w:rsidRDefault="00607352" w:rsidP="004A32B9">
      <w:pPr>
        <w:jc w:val="both"/>
        <w:rPr>
          <w:rFonts w:ascii="Times New Roman" w:hAnsi="Times New Roman" w:cs="Times New Roman"/>
          <w:sz w:val="28"/>
          <w:szCs w:val="28"/>
        </w:rPr>
      </w:pPr>
    </w:p>
    <w:p w:rsidR="00607352" w:rsidRPr="004A32B9" w:rsidRDefault="00607352" w:rsidP="004A32B9">
      <w:pPr>
        <w:jc w:val="both"/>
        <w:rPr>
          <w:rFonts w:ascii="Times New Roman" w:hAnsi="Times New Roman" w:cs="Times New Roman"/>
          <w:sz w:val="28"/>
          <w:szCs w:val="28"/>
        </w:rPr>
      </w:pPr>
    </w:p>
    <w:p w:rsidR="00607352" w:rsidRPr="004A32B9" w:rsidRDefault="00607352" w:rsidP="004A32B9">
      <w:pPr>
        <w:jc w:val="both"/>
        <w:rPr>
          <w:rFonts w:ascii="Times New Roman" w:hAnsi="Times New Roman" w:cs="Times New Roman"/>
          <w:sz w:val="28"/>
          <w:szCs w:val="28"/>
        </w:rPr>
      </w:pPr>
    </w:p>
    <w:p w:rsidR="00607352" w:rsidRPr="004A32B9" w:rsidRDefault="00607352" w:rsidP="004A32B9">
      <w:pPr>
        <w:pStyle w:val="a5"/>
        <w:spacing w:line="240" w:lineRule="auto"/>
        <w:ind w:firstLine="709"/>
        <w:rPr>
          <w:rFonts w:ascii="Times New Roman" w:hAnsi="Times New Roman" w:cs="Times New Roman"/>
          <w:color w:val="auto"/>
          <w:spacing w:val="-1"/>
        </w:rPr>
      </w:pPr>
    </w:p>
    <w:p w:rsidR="00607352" w:rsidRPr="004A32B9" w:rsidRDefault="00607352" w:rsidP="004A32B9">
      <w:pPr>
        <w:pStyle w:val="ConsPlusNormal"/>
        <w:tabs>
          <w:tab w:val="left" w:pos="7590"/>
        </w:tabs>
        <w:jc w:val="both"/>
        <w:rPr>
          <w:rFonts w:ascii="Times New Roman" w:hAnsi="Times New Roman" w:cs="Times New Roman"/>
          <w:sz w:val="28"/>
          <w:szCs w:val="28"/>
        </w:rPr>
      </w:pPr>
    </w:p>
    <w:p w:rsidR="00C86A34" w:rsidRPr="004A32B9" w:rsidRDefault="00C86A34" w:rsidP="004A32B9">
      <w:pPr>
        <w:jc w:val="both"/>
        <w:rPr>
          <w:rFonts w:ascii="Times New Roman" w:hAnsi="Times New Roman" w:cs="Times New Roman"/>
          <w:sz w:val="28"/>
          <w:szCs w:val="28"/>
        </w:rPr>
      </w:pPr>
    </w:p>
    <w:p w:rsidR="00FA6F0D" w:rsidRPr="004A32B9" w:rsidRDefault="00FA6F0D" w:rsidP="004A32B9">
      <w:pPr>
        <w:jc w:val="both"/>
        <w:rPr>
          <w:rFonts w:ascii="Times New Roman" w:hAnsi="Times New Roman" w:cs="Times New Roman"/>
          <w:sz w:val="28"/>
          <w:szCs w:val="28"/>
        </w:rPr>
      </w:pPr>
    </w:p>
    <w:p w:rsidR="00FA6F0D" w:rsidRPr="004A32B9" w:rsidRDefault="00FA6F0D" w:rsidP="004A32B9">
      <w:pPr>
        <w:jc w:val="both"/>
        <w:rPr>
          <w:rFonts w:ascii="Times New Roman" w:hAnsi="Times New Roman" w:cs="Times New Roman"/>
          <w:sz w:val="28"/>
          <w:szCs w:val="28"/>
        </w:rPr>
      </w:pPr>
    </w:p>
    <w:p w:rsidR="00FA6F0D" w:rsidRPr="004A32B9" w:rsidRDefault="00FA6F0D" w:rsidP="004A32B9">
      <w:pPr>
        <w:jc w:val="both"/>
        <w:rPr>
          <w:rFonts w:ascii="Times New Roman" w:hAnsi="Times New Roman" w:cs="Times New Roman"/>
          <w:sz w:val="28"/>
          <w:szCs w:val="28"/>
        </w:rPr>
      </w:pPr>
    </w:p>
    <w:p w:rsidR="00FA6F0D" w:rsidRPr="004A32B9" w:rsidRDefault="00FA6F0D" w:rsidP="004A32B9">
      <w:pPr>
        <w:jc w:val="both"/>
        <w:rPr>
          <w:rFonts w:ascii="Times New Roman" w:hAnsi="Times New Roman" w:cs="Times New Roman"/>
          <w:sz w:val="28"/>
          <w:szCs w:val="28"/>
        </w:rPr>
      </w:pPr>
    </w:p>
    <w:sectPr w:rsidR="00FA6F0D" w:rsidRPr="004A32B9" w:rsidSect="00C86A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07CF9"/>
    <w:rsid w:val="00215E16"/>
    <w:rsid w:val="002F4C18"/>
    <w:rsid w:val="003C5F9F"/>
    <w:rsid w:val="004A32B9"/>
    <w:rsid w:val="00607352"/>
    <w:rsid w:val="00667437"/>
    <w:rsid w:val="007815D2"/>
    <w:rsid w:val="00807CF9"/>
    <w:rsid w:val="008F2F99"/>
    <w:rsid w:val="00AC695D"/>
    <w:rsid w:val="00B016C2"/>
    <w:rsid w:val="00C864A9"/>
    <w:rsid w:val="00C86A34"/>
    <w:rsid w:val="00DB3774"/>
    <w:rsid w:val="00DF3379"/>
    <w:rsid w:val="00E308E4"/>
    <w:rsid w:val="00FA6F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A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7CF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uiPriority w:val="99"/>
    <w:semiHidden/>
    <w:rsid w:val="00807C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60735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Style15">
    <w:name w:val="Style15"/>
    <w:basedOn w:val="a"/>
    <w:uiPriority w:val="99"/>
    <w:rsid w:val="00607352"/>
    <w:pPr>
      <w:widowControl w:val="0"/>
      <w:autoSpaceDE w:val="0"/>
      <w:autoSpaceDN w:val="0"/>
      <w:adjustRightInd w:val="0"/>
      <w:spacing w:after="0" w:line="326" w:lineRule="exact"/>
      <w:jc w:val="center"/>
    </w:pPr>
    <w:rPr>
      <w:rFonts w:ascii="Times New Roman" w:eastAsia="Times New Roman" w:hAnsi="Times New Roman" w:cs="Times New Roman"/>
      <w:sz w:val="24"/>
      <w:szCs w:val="24"/>
      <w:lang w:eastAsia="ru-RU"/>
    </w:rPr>
  </w:style>
  <w:style w:type="character" w:customStyle="1" w:styleId="a4">
    <w:name w:val="Абзац Знак"/>
    <w:link w:val="a5"/>
    <w:uiPriority w:val="99"/>
    <w:locked/>
    <w:rsid w:val="00607352"/>
    <w:rPr>
      <w:color w:val="000000"/>
      <w:sz w:val="28"/>
      <w:szCs w:val="28"/>
    </w:rPr>
  </w:style>
  <w:style w:type="paragraph" w:customStyle="1" w:styleId="a5">
    <w:name w:val="Абзац"/>
    <w:basedOn w:val="a"/>
    <w:link w:val="a4"/>
    <w:uiPriority w:val="99"/>
    <w:rsid w:val="00607352"/>
    <w:pPr>
      <w:tabs>
        <w:tab w:val="left" w:pos="567"/>
      </w:tabs>
      <w:autoSpaceDE w:val="0"/>
      <w:autoSpaceDN w:val="0"/>
      <w:adjustRightInd w:val="0"/>
      <w:spacing w:after="0" w:line="312" w:lineRule="auto"/>
      <w:ind w:firstLine="567"/>
      <w:jc w:val="both"/>
    </w:pPr>
    <w:rPr>
      <w:color w:val="000000"/>
      <w:sz w:val="28"/>
      <w:szCs w:val="28"/>
    </w:rPr>
  </w:style>
  <w:style w:type="character" w:customStyle="1" w:styleId="FontStyle22">
    <w:name w:val="Font Style22"/>
    <w:uiPriority w:val="99"/>
    <w:rsid w:val="00607352"/>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130593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cntd.ru/document/902135756" TargetMode="External"/><Relationship Id="rId12" Type="http://schemas.openxmlformats.org/officeDocument/2006/relationships/hyperlink" Target="http://docs.cntd.ru/document/42031973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docs.cntd.ru/document/902192509" TargetMode="External"/><Relationship Id="rId11" Type="http://schemas.openxmlformats.org/officeDocument/2006/relationships/hyperlink" Target="http://docs.cntd.ru/document/902223988" TargetMode="External"/><Relationship Id="rId5" Type="http://schemas.openxmlformats.org/officeDocument/2006/relationships/hyperlink" Target="http://docs.cntd.ru/document/901876063" TargetMode="External"/><Relationship Id="rId10" Type="http://schemas.openxmlformats.org/officeDocument/2006/relationships/hyperlink" Target="http://docs.cntd.ru/document/902135756" TargetMode="External"/><Relationship Id="rId4" Type="http://schemas.openxmlformats.org/officeDocument/2006/relationships/webSettings" Target="webSettings.xml"/><Relationship Id="rId9" Type="http://schemas.openxmlformats.org/officeDocument/2006/relationships/hyperlink" Target="http://docs.cntd.ru/document/90219250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5465E6-B94D-4443-9368-1655FEECD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3591</Words>
  <Characters>20472</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12</cp:revision>
  <dcterms:created xsi:type="dcterms:W3CDTF">2020-04-01T09:20:00Z</dcterms:created>
  <dcterms:modified xsi:type="dcterms:W3CDTF">2020-09-25T02:00:00Z</dcterms:modified>
</cp:coreProperties>
</file>